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04"/>
        <w:gridCol w:w="7456"/>
      </w:tblGrid>
      <w:tr w:rsidR="005308CC" w14:paraId="213CD33F" w14:textId="77777777" w:rsidTr="005308CC">
        <w:tc>
          <w:tcPr>
            <w:tcW w:w="1908" w:type="dxa"/>
          </w:tcPr>
          <w:p w14:paraId="42929ED1" w14:textId="77777777" w:rsidR="005308CC" w:rsidRDefault="005308CC">
            <w:r w:rsidRPr="005308CC">
              <w:rPr>
                <w:noProof/>
              </w:rPr>
              <w:drawing>
                <wp:inline distT="0" distB="0" distL="0" distR="0" wp14:anchorId="3759E09C" wp14:editId="0E0A9605">
                  <wp:extent cx="981075" cy="752475"/>
                  <wp:effectExtent l="19050" t="0" r="9525" b="0"/>
                  <wp:docPr id="2" name="Picture 1" descr="Logo_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68" w:type="dxa"/>
          </w:tcPr>
          <w:p w14:paraId="0DE39C42" w14:textId="77777777" w:rsidR="005308CC" w:rsidRPr="005308CC" w:rsidRDefault="00130AA6" w:rsidP="005308CC">
            <w:pPr>
              <w:jc w:val="center"/>
              <w:rPr>
                <w:b/>
                <w:sz w:val="32"/>
                <w:szCs w:val="32"/>
              </w:rPr>
            </w:pPr>
            <w:r w:rsidRPr="00130AA6">
              <w:rPr>
                <w:b/>
                <w:sz w:val="48"/>
                <w:szCs w:val="48"/>
              </w:rPr>
              <w:t>Endo X Trainer</w:t>
            </w:r>
            <w:r w:rsidR="005308CC" w:rsidRPr="005308CC">
              <w:rPr>
                <w:b/>
                <w:sz w:val="32"/>
                <w:szCs w:val="32"/>
              </w:rPr>
              <w:t xml:space="preserve">™ </w:t>
            </w:r>
          </w:p>
          <w:p w14:paraId="6FEE4BC4" w14:textId="77777777" w:rsidR="00130AA6" w:rsidRPr="00130AA6" w:rsidRDefault="00130AA6" w:rsidP="005308CC">
            <w:pPr>
              <w:jc w:val="center"/>
              <w:rPr>
                <w:b/>
                <w:sz w:val="20"/>
                <w:szCs w:val="20"/>
              </w:rPr>
            </w:pPr>
            <w:r w:rsidRPr="00130AA6">
              <w:rPr>
                <w:b/>
                <w:sz w:val="20"/>
                <w:szCs w:val="20"/>
              </w:rPr>
              <w:t>Patent Pending</w:t>
            </w:r>
          </w:p>
          <w:p w14:paraId="23DD9C76" w14:textId="77777777" w:rsidR="005308CC" w:rsidRPr="005C1BE3" w:rsidRDefault="005308CC" w:rsidP="005308C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PRICE LIST**</w:t>
            </w:r>
          </w:p>
          <w:p w14:paraId="07C810E5" w14:textId="77777777" w:rsidR="005308CC" w:rsidRDefault="005308CC"/>
        </w:tc>
      </w:tr>
    </w:tbl>
    <w:p w14:paraId="3580D840" w14:textId="77777777" w:rsidR="005308CC" w:rsidRDefault="005308CC"/>
    <w:p w14:paraId="2AF4EA37" w14:textId="77777777" w:rsidR="005308CC" w:rsidRDefault="00130AA6" w:rsidP="005308CC">
      <w:pPr>
        <w:rPr>
          <w:sz w:val="28"/>
          <w:szCs w:val="28"/>
        </w:rPr>
      </w:pPr>
      <w:r>
        <w:rPr>
          <w:sz w:val="28"/>
          <w:szCs w:val="28"/>
        </w:rPr>
        <w:t>Kits:</w:t>
      </w:r>
    </w:p>
    <w:p w14:paraId="10CA0717" w14:textId="77777777" w:rsidR="00130AA6" w:rsidRPr="00130AA6" w:rsidRDefault="00130AA6" w:rsidP="005308CC">
      <w:pPr>
        <w:rPr>
          <w:b/>
          <w:sz w:val="28"/>
          <w:szCs w:val="28"/>
        </w:rPr>
      </w:pPr>
      <w:r w:rsidRPr="00130AA6">
        <w:rPr>
          <w:b/>
          <w:sz w:val="28"/>
          <w:szCs w:val="28"/>
        </w:rPr>
        <w:t>EX 60001</w:t>
      </w:r>
      <w:r w:rsidRPr="00130AA6">
        <w:rPr>
          <w:b/>
          <w:sz w:val="28"/>
          <w:szCs w:val="28"/>
        </w:rPr>
        <w:tab/>
      </w:r>
      <w:r w:rsidRPr="00130AA6">
        <w:rPr>
          <w:b/>
          <w:sz w:val="28"/>
          <w:szCs w:val="28"/>
        </w:rPr>
        <w:tab/>
        <w:t>Endo X Trainer™ Kit</w:t>
      </w:r>
      <w:r w:rsidRPr="00130AA6">
        <w:rPr>
          <w:b/>
          <w:sz w:val="28"/>
          <w:szCs w:val="28"/>
        </w:rPr>
        <w:tab/>
      </w:r>
      <w:r w:rsidRPr="00130AA6">
        <w:rPr>
          <w:b/>
          <w:sz w:val="28"/>
          <w:szCs w:val="28"/>
        </w:rPr>
        <w:tab/>
        <w:t>$3684</w:t>
      </w:r>
    </w:p>
    <w:p w14:paraId="317EBF4B" w14:textId="77777777" w:rsidR="005308CC" w:rsidRDefault="00130AA6">
      <w:r>
        <w:t>Contains:</w:t>
      </w:r>
    </w:p>
    <w:p w14:paraId="667D7417" w14:textId="77777777" w:rsidR="009568F2" w:rsidRDefault="009568F2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7"/>
        <w:gridCol w:w="1465"/>
      </w:tblGrid>
      <w:tr w:rsidR="005C1BE3" w:rsidRPr="003B4AB4" w14:paraId="14636716" w14:textId="77777777" w:rsidTr="005308CC">
        <w:trPr>
          <w:jc w:val="center"/>
        </w:trPr>
        <w:tc>
          <w:tcPr>
            <w:tcW w:w="2088" w:type="dxa"/>
          </w:tcPr>
          <w:p w14:paraId="75DB7A02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697" w:type="dxa"/>
          </w:tcPr>
          <w:p w14:paraId="7FE48EE4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465" w:type="dxa"/>
          </w:tcPr>
          <w:p w14:paraId="7E4ABDE1" w14:textId="77777777" w:rsidR="005C1BE3" w:rsidRPr="003B4AB4" w:rsidRDefault="005C1BE3" w:rsidP="003B4AB4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5C1BE3" w:rsidRPr="003B4AB4" w14:paraId="12E8B6EA" w14:textId="77777777" w:rsidTr="005308CC">
        <w:trPr>
          <w:jc w:val="center"/>
        </w:trPr>
        <w:tc>
          <w:tcPr>
            <w:tcW w:w="2088" w:type="dxa"/>
          </w:tcPr>
          <w:p w14:paraId="447684B1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 w:rsidR="00130AA6">
              <w:rPr>
                <w:sz w:val="24"/>
                <w:szCs w:val="24"/>
              </w:rPr>
              <w:t>EX60003</w:t>
            </w:r>
          </w:p>
        </w:tc>
        <w:tc>
          <w:tcPr>
            <w:tcW w:w="3697" w:type="dxa"/>
          </w:tcPr>
          <w:p w14:paraId="11CD6201" w14:textId="77777777" w:rsidR="005C1BE3" w:rsidRPr="003B4AB4" w:rsidRDefault="00130AA6" w:rsidP="0013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Tray</w:t>
            </w:r>
          </w:p>
        </w:tc>
        <w:tc>
          <w:tcPr>
            <w:tcW w:w="1465" w:type="dxa"/>
          </w:tcPr>
          <w:p w14:paraId="0F3582D4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 w:rsidR="00130AA6"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15F05C57" w14:textId="77777777" w:rsidTr="00E97935">
        <w:trPr>
          <w:jc w:val="center"/>
        </w:trPr>
        <w:tc>
          <w:tcPr>
            <w:tcW w:w="2088" w:type="dxa"/>
          </w:tcPr>
          <w:p w14:paraId="04BDF5D2" w14:textId="77777777" w:rsidR="00130AA6" w:rsidRPr="003B4AB4" w:rsidRDefault="00130AA6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EX60004</w:t>
            </w:r>
          </w:p>
        </w:tc>
        <w:tc>
          <w:tcPr>
            <w:tcW w:w="3697" w:type="dxa"/>
          </w:tcPr>
          <w:p w14:paraId="068C1F5B" w14:textId="77777777" w:rsidR="00130AA6" w:rsidRPr="003B4AB4" w:rsidRDefault="00130AA6" w:rsidP="0013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GI  Colon Tray</w:t>
            </w:r>
          </w:p>
        </w:tc>
        <w:tc>
          <w:tcPr>
            <w:tcW w:w="1465" w:type="dxa"/>
          </w:tcPr>
          <w:p w14:paraId="489BA406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5C1BE3" w:rsidRPr="003B4AB4" w14:paraId="16344BBE" w14:textId="77777777" w:rsidTr="005308CC">
        <w:trPr>
          <w:jc w:val="center"/>
        </w:trPr>
        <w:tc>
          <w:tcPr>
            <w:tcW w:w="2088" w:type="dxa"/>
          </w:tcPr>
          <w:p w14:paraId="41132722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 w:rsidR="00130AA6">
              <w:rPr>
                <w:sz w:val="24"/>
                <w:szCs w:val="24"/>
              </w:rPr>
              <w:t>EX60005</w:t>
            </w:r>
          </w:p>
        </w:tc>
        <w:tc>
          <w:tcPr>
            <w:tcW w:w="3697" w:type="dxa"/>
          </w:tcPr>
          <w:p w14:paraId="16D11FAB" w14:textId="77777777" w:rsidR="005C1BE3" w:rsidRPr="003B4AB4" w:rsidRDefault="0013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Carry Case</w:t>
            </w:r>
          </w:p>
        </w:tc>
        <w:tc>
          <w:tcPr>
            <w:tcW w:w="1465" w:type="dxa"/>
          </w:tcPr>
          <w:p w14:paraId="6FB88E34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   35</w:t>
            </w:r>
            <w:r w:rsidR="00130AA6">
              <w:rPr>
                <w:sz w:val="24"/>
                <w:szCs w:val="24"/>
              </w:rPr>
              <w:t>0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5C1BE3" w:rsidRPr="003B4AB4" w14:paraId="68B6D746" w14:textId="77777777" w:rsidTr="005308CC">
        <w:trPr>
          <w:jc w:val="center"/>
        </w:trPr>
        <w:tc>
          <w:tcPr>
            <w:tcW w:w="2088" w:type="dxa"/>
          </w:tcPr>
          <w:p w14:paraId="6F4A6C65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 w:rsidR="00130AA6">
              <w:rPr>
                <w:sz w:val="24"/>
                <w:szCs w:val="24"/>
              </w:rPr>
              <w:t>EX60007</w:t>
            </w:r>
          </w:p>
        </w:tc>
        <w:tc>
          <w:tcPr>
            <w:tcW w:w="3697" w:type="dxa"/>
          </w:tcPr>
          <w:p w14:paraId="152D5D9F" w14:textId="77777777" w:rsidR="005C1BE3" w:rsidRPr="003B4AB4" w:rsidRDefault="00130AA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Adapter</w:t>
            </w:r>
          </w:p>
        </w:tc>
        <w:tc>
          <w:tcPr>
            <w:tcW w:w="1465" w:type="dxa"/>
          </w:tcPr>
          <w:p w14:paraId="086D6B37" w14:textId="77777777" w:rsidR="005C1BE3" w:rsidRPr="003B4AB4" w:rsidRDefault="005C1BE3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 w:rsidR="00130AA6">
              <w:rPr>
                <w:sz w:val="24"/>
                <w:szCs w:val="24"/>
              </w:rPr>
              <w:t>185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47C01FCC" w14:textId="77777777" w:rsidTr="00E97935">
        <w:trPr>
          <w:jc w:val="center"/>
        </w:trPr>
        <w:tc>
          <w:tcPr>
            <w:tcW w:w="2088" w:type="dxa"/>
          </w:tcPr>
          <w:p w14:paraId="496D7E68" w14:textId="77777777" w:rsidR="00130AA6" w:rsidRPr="003B4AB4" w:rsidRDefault="00130AA6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EX60008</w:t>
            </w:r>
          </w:p>
        </w:tc>
        <w:tc>
          <w:tcPr>
            <w:tcW w:w="3697" w:type="dxa"/>
          </w:tcPr>
          <w:p w14:paraId="08973DCB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GI Adapter</w:t>
            </w:r>
          </w:p>
        </w:tc>
        <w:tc>
          <w:tcPr>
            <w:tcW w:w="1465" w:type="dxa"/>
          </w:tcPr>
          <w:p w14:paraId="2D2A3857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185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3090A5CF" w14:textId="77777777" w:rsidR="005C1BE3" w:rsidRDefault="005C1BE3"/>
    <w:p w14:paraId="3835C1BA" w14:textId="77777777" w:rsidR="009568F2" w:rsidRDefault="009568F2"/>
    <w:p w14:paraId="0155DA03" w14:textId="77777777" w:rsidR="00130AA6" w:rsidRPr="00130AA6" w:rsidRDefault="00130AA6" w:rsidP="00130AA6">
      <w:pPr>
        <w:rPr>
          <w:b/>
          <w:sz w:val="28"/>
          <w:szCs w:val="28"/>
        </w:rPr>
      </w:pPr>
      <w:r w:rsidRPr="00130AA6">
        <w:rPr>
          <w:b/>
          <w:sz w:val="28"/>
          <w:szCs w:val="28"/>
        </w:rPr>
        <w:t>EX 60002</w:t>
      </w:r>
      <w:r w:rsidRPr="00130AA6">
        <w:rPr>
          <w:b/>
          <w:sz w:val="28"/>
          <w:szCs w:val="28"/>
        </w:rPr>
        <w:tab/>
      </w:r>
      <w:r w:rsidRPr="00130AA6">
        <w:rPr>
          <w:b/>
          <w:sz w:val="28"/>
          <w:szCs w:val="28"/>
        </w:rPr>
        <w:tab/>
        <w:t>Endo X Trainer™ Tote Kit</w:t>
      </w:r>
      <w:r w:rsidRPr="00130AA6">
        <w:rPr>
          <w:b/>
          <w:sz w:val="28"/>
          <w:szCs w:val="28"/>
        </w:rPr>
        <w:tab/>
      </w:r>
      <w:r w:rsidRPr="00130AA6">
        <w:rPr>
          <w:b/>
          <w:sz w:val="28"/>
          <w:szCs w:val="28"/>
        </w:rPr>
        <w:tab/>
        <w:t>$4079</w:t>
      </w:r>
    </w:p>
    <w:p w14:paraId="5599459C" w14:textId="77777777" w:rsidR="00130AA6" w:rsidRDefault="00130AA6" w:rsidP="00130AA6">
      <w:r>
        <w:t>Contains:  contains the same parts as the above Kit but comes with a Tote Case with wheels, handle and padding for airline travel.</w:t>
      </w:r>
    </w:p>
    <w:p w14:paraId="74104511" w14:textId="77777777" w:rsidR="009568F2" w:rsidRDefault="009568F2" w:rsidP="00130AA6"/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697"/>
        <w:gridCol w:w="1465"/>
      </w:tblGrid>
      <w:tr w:rsidR="00130AA6" w:rsidRPr="003B4AB4" w14:paraId="16BDA8D5" w14:textId="77777777" w:rsidTr="00E97935">
        <w:trPr>
          <w:jc w:val="center"/>
        </w:trPr>
        <w:tc>
          <w:tcPr>
            <w:tcW w:w="2088" w:type="dxa"/>
          </w:tcPr>
          <w:p w14:paraId="2F3688D9" w14:textId="77777777" w:rsidR="00130AA6" w:rsidRPr="003B4AB4" w:rsidRDefault="00130AA6" w:rsidP="00E979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697" w:type="dxa"/>
          </w:tcPr>
          <w:p w14:paraId="5A2CC76B" w14:textId="77777777" w:rsidR="00130AA6" w:rsidRPr="003B4AB4" w:rsidRDefault="00130AA6" w:rsidP="00E979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465" w:type="dxa"/>
          </w:tcPr>
          <w:p w14:paraId="02EB44DE" w14:textId="77777777" w:rsidR="00130AA6" w:rsidRPr="003B4AB4" w:rsidRDefault="00130AA6" w:rsidP="00E97935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130AA6" w:rsidRPr="003B4AB4" w14:paraId="303AAD06" w14:textId="77777777" w:rsidTr="00E97935">
        <w:trPr>
          <w:jc w:val="center"/>
        </w:trPr>
        <w:tc>
          <w:tcPr>
            <w:tcW w:w="2088" w:type="dxa"/>
          </w:tcPr>
          <w:p w14:paraId="05029EFE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EX60003</w:t>
            </w:r>
          </w:p>
        </w:tc>
        <w:tc>
          <w:tcPr>
            <w:tcW w:w="3697" w:type="dxa"/>
          </w:tcPr>
          <w:p w14:paraId="509A35D0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Tray</w:t>
            </w:r>
          </w:p>
        </w:tc>
        <w:tc>
          <w:tcPr>
            <w:tcW w:w="1465" w:type="dxa"/>
          </w:tcPr>
          <w:p w14:paraId="470F479A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6599F4DC" w14:textId="77777777" w:rsidTr="00E97935">
        <w:trPr>
          <w:jc w:val="center"/>
        </w:trPr>
        <w:tc>
          <w:tcPr>
            <w:tcW w:w="2088" w:type="dxa"/>
          </w:tcPr>
          <w:p w14:paraId="560C7CFF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EX60004</w:t>
            </w:r>
          </w:p>
        </w:tc>
        <w:tc>
          <w:tcPr>
            <w:tcW w:w="3697" w:type="dxa"/>
          </w:tcPr>
          <w:p w14:paraId="382416DB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GI  Colon Tray</w:t>
            </w:r>
          </w:p>
        </w:tc>
        <w:tc>
          <w:tcPr>
            <w:tcW w:w="1465" w:type="dxa"/>
          </w:tcPr>
          <w:p w14:paraId="5B8DAFB1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72CAA493" w14:textId="77777777" w:rsidTr="00E97935">
        <w:trPr>
          <w:jc w:val="center"/>
        </w:trPr>
        <w:tc>
          <w:tcPr>
            <w:tcW w:w="2088" w:type="dxa"/>
          </w:tcPr>
          <w:p w14:paraId="5E539AC6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EX60005</w:t>
            </w:r>
          </w:p>
        </w:tc>
        <w:tc>
          <w:tcPr>
            <w:tcW w:w="3697" w:type="dxa"/>
          </w:tcPr>
          <w:p w14:paraId="48658BA0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Tote Case safe for airline travel</w:t>
            </w:r>
          </w:p>
        </w:tc>
        <w:tc>
          <w:tcPr>
            <w:tcW w:w="1465" w:type="dxa"/>
          </w:tcPr>
          <w:p w14:paraId="7AAA4FF7" w14:textId="77777777" w:rsidR="00130AA6" w:rsidRPr="003B4AB4" w:rsidRDefault="00130AA6" w:rsidP="00130AA6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745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41BEBDB6" w14:textId="77777777" w:rsidTr="00E97935">
        <w:trPr>
          <w:jc w:val="center"/>
        </w:trPr>
        <w:tc>
          <w:tcPr>
            <w:tcW w:w="2088" w:type="dxa"/>
          </w:tcPr>
          <w:p w14:paraId="63188054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EX60007</w:t>
            </w:r>
          </w:p>
        </w:tc>
        <w:tc>
          <w:tcPr>
            <w:tcW w:w="3697" w:type="dxa"/>
          </w:tcPr>
          <w:p w14:paraId="3E000A21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Adapter</w:t>
            </w:r>
          </w:p>
        </w:tc>
        <w:tc>
          <w:tcPr>
            <w:tcW w:w="1465" w:type="dxa"/>
          </w:tcPr>
          <w:p w14:paraId="2291783F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185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  <w:tr w:rsidR="00130AA6" w:rsidRPr="003B4AB4" w14:paraId="7444A643" w14:textId="77777777" w:rsidTr="00E97935">
        <w:trPr>
          <w:jc w:val="center"/>
        </w:trPr>
        <w:tc>
          <w:tcPr>
            <w:tcW w:w="2088" w:type="dxa"/>
          </w:tcPr>
          <w:p w14:paraId="4D80CB21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EX60008</w:t>
            </w:r>
          </w:p>
        </w:tc>
        <w:tc>
          <w:tcPr>
            <w:tcW w:w="3697" w:type="dxa"/>
          </w:tcPr>
          <w:p w14:paraId="60FD8CEC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GI Adapter</w:t>
            </w:r>
          </w:p>
        </w:tc>
        <w:tc>
          <w:tcPr>
            <w:tcW w:w="1465" w:type="dxa"/>
          </w:tcPr>
          <w:p w14:paraId="7A143510" w14:textId="77777777" w:rsidR="00130AA6" w:rsidRPr="003B4AB4" w:rsidRDefault="00130AA6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185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08AB577F" w14:textId="77777777" w:rsidR="005308CC" w:rsidRDefault="005308CC"/>
    <w:p w14:paraId="3048600E" w14:textId="77777777" w:rsidR="005C1BE3" w:rsidRPr="009568F2" w:rsidRDefault="009568F2">
      <w:pPr>
        <w:rPr>
          <w:b/>
          <w:sz w:val="28"/>
          <w:szCs w:val="28"/>
        </w:rPr>
      </w:pPr>
      <w:r w:rsidRPr="009568F2">
        <w:rPr>
          <w:b/>
          <w:sz w:val="28"/>
          <w:szCs w:val="28"/>
        </w:rPr>
        <w:t>Cover: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3510"/>
        <w:gridCol w:w="1521"/>
      </w:tblGrid>
      <w:tr w:rsidR="003B4AB4" w:rsidRPr="003B4AB4" w14:paraId="4386305E" w14:textId="77777777" w:rsidTr="00A517B1">
        <w:trPr>
          <w:jc w:val="center"/>
        </w:trPr>
        <w:tc>
          <w:tcPr>
            <w:tcW w:w="2088" w:type="dxa"/>
          </w:tcPr>
          <w:p w14:paraId="6399C669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Part Number</w:t>
            </w:r>
          </w:p>
        </w:tc>
        <w:tc>
          <w:tcPr>
            <w:tcW w:w="3510" w:type="dxa"/>
          </w:tcPr>
          <w:p w14:paraId="1D5D955F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Description</w:t>
            </w:r>
          </w:p>
        </w:tc>
        <w:tc>
          <w:tcPr>
            <w:tcW w:w="1521" w:type="dxa"/>
          </w:tcPr>
          <w:p w14:paraId="2A380E37" w14:textId="77777777" w:rsidR="003B4AB4" w:rsidRPr="003B4AB4" w:rsidRDefault="003B4AB4" w:rsidP="00A517B1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B4AB4">
              <w:rPr>
                <w:b/>
                <w:sz w:val="24"/>
                <w:szCs w:val="24"/>
                <w:u w:val="single"/>
              </w:rPr>
              <w:t>Price</w:t>
            </w:r>
          </w:p>
        </w:tc>
      </w:tr>
      <w:tr w:rsidR="009568F2" w:rsidRPr="003B4AB4" w14:paraId="7E8B7B3C" w14:textId="77777777" w:rsidTr="00A517B1">
        <w:trPr>
          <w:jc w:val="center"/>
        </w:trPr>
        <w:tc>
          <w:tcPr>
            <w:tcW w:w="2088" w:type="dxa"/>
          </w:tcPr>
          <w:p w14:paraId="0DFA5E91" w14:textId="77777777" w:rsidR="009568F2" w:rsidRPr="003B4AB4" w:rsidRDefault="009568F2" w:rsidP="009568F2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EX60009</w:t>
            </w:r>
          </w:p>
        </w:tc>
        <w:tc>
          <w:tcPr>
            <w:tcW w:w="3510" w:type="dxa"/>
          </w:tcPr>
          <w:p w14:paraId="590AA10A" w14:textId="77777777" w:rsidR="009568F2" w:rsidRDefault="009568F2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&amp; Lower Tray Cover</w:t>
            </w:r>
          </w:p>
          <w:p w14:paraId="07D0D799" w14:textId="77777777" w:rsidR="009568F2" w:rsidRPr="003B4AB4" w:rsidRDefault="009568F2" w:rsidP="00A51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One cover fits either tray</w:t>
            </w:r>
          </w:p>
        </w:tc>
        <w:tc>
          <w:tcPr>
            <w:tcW w:w="1521" w:type="dxa"/>
          </w:tcPr>
          <w:p w14:paraId="71EBCFB0" w14:textId="77777777" w:rsidR="009568F2" w:rsidRPr="003B4AB4" w:rsidRDefault="009568F2" w:rsidP="009568F2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</w:t>
            </w:r>
            <w:r>
              <w:rPr>
                <w:sz w:val="24"/>
                <w:szCs w:val="24"/>
              </w:rPr>
              <w:t xml:space="preserve">   790</w:t>
            </w:r>
            <w:r w:rsidRPr="003B4AB4">
              <w:rPr>
                <w:sz w:val="24"/>
                <w:szCs w:val="24"/>
              </w:rPr>
              <w:t>.00</w:t>
            </w:r>
          </w:p>
        </w:tc>
      </w:tr>
    </w:tbl>
    <w:p w14:paraId="4803A701" w14:textId="77777777" w:rsidR="005C1BE3" w:rsidRDefault="005C1BE3"/>
    <w:p w14:paraId="4F2AB518" w14:textId="77777777" w:rsidR="005C1BE3" w:rsidRPr="002427D5" w:rsidRDefault="005308CC">
      <w:pPr>
        <w:rPr>
          <w:sz w:val="20"/>
          <w:szCs w:val="20"/>
        </w:rPr>
      </w:pPr>
      <w:r w:rsidRPr="002427D5">
        <w:rPr>
          <w:sz w:val="20"/>
          <w:szCs w:val="20"/>
        </w:rPr>
        <w:t>**</w:t>
      </w:r>
      <w:r w:rsidR="00E17776" w:rsidRPr="002427D5">
        <w:rPr>
          <w:sz w:val="20"/>
          <w:szCs w:val="20"/>
        </w:rPr>
        <w:t xml:space="preserve">All prices are USD.  </w:t>
      </w:r>
      <w:r w:rsidRPr="002427D5">
        <w:rPr>
          <w:sz w:val="20"/>
          <w:szCs w:val="20"/>
        </w:rPr>
        <w:t>Shipping and handling charges apply.  Shipping prices vary upon location and timing.  Sales taxes may apply.  International orders are subject to prepayment.  Prices subject to change without notice.</w:t>
      </w:r>
    </w:p>
    <w:p w14:paraId="34722A7E" w14:textId="77777777" w:rsidR="005308CC" w:rsidRDefault="005308CC"/>
    <w:p w14:paraId="1AD4F646" w14:textId="77777777" w:rsidR="005308CC" w:rsidRPr="00E17776" w:rsidRDefault="005308CC">
      <w:pPr>
        <w:rPr>
          <w:b/>
          <w:sz w:val="28"/>
          <w:szCs w:val="28"/>
        </w:rPr>
      </w:pPr>
      <w:r w:rsidRPr="00E17776">
        <w:rPr>
          <w:b/>
          <w:sz w:val="28"/>
          <w:szCs w:val="28"/>
        </w:rPr>
        <w:t>To Order:</w:t>
      </w:r>
    </w:p>
    <w:p w14:paraId="63A923DE" w14:textId="77777777" w:rsidR="00DD3DA9" w:rsidRDefault="00DD3DA9">
      <w:pPr>
        <w:rPr>
          <w:sz w:val="24"/>
          <w:szCs w:val="24"/>
        </w:rPr>
      </w:pPr>
    </w:p>
    <w:p w14:paraId="6AD1F495" w14:textId="77777777" w:rsidR="00E17776" w:rsidRDefault="00E17776">
      <w:pPr>
        <w:rPr>
          <w:sz w:val="24"/>
          <w:szCs w:val="24"/>
        </w:rPr>
      </w:pPr>
      <w:r w:rsidRPr="00E17776">
        <w:rPr>
          <w:sz w:val="24"/>
          <w:szCs w:val="24"/>
        </w:rPr>
        <w:t>Call</w:t>
      </w:r>
      <w:r w:rsidRPr="00E17776">
        <w:rPr>
          <w:sz w:val="24"/>
          <w:szCs w:val="24"/>
        </w:rPr>
        <w:tab/>
        <w:t>1-507-289-0761</w:t>
      </w:r>
      <w:r w:rsidRPr="00E17776">
        <w:rPr>
          <w:sz w:val="24"/>
          <w:szCs w:val="24"/>
        </w:rPr>
        <w:tab/>
        <w:t>Fax</w:t>
      </w:r>
      <w:r>
        <w:rPr>
          <w:sz w:val="24"/>
          <w:szCs w:val="24"/>
        </w:rPr>
        <w:tab/>
      </w:r>
      <w:r w:rsidRPr="00E17776">
        <w:rPr>
          <w:sz w:val="24"/>
          <w:szCs w:val="24"/>
        </w:rPr>
        <w:t>1-507-281-9096</w:t>
      </w:r>
      <w:r w:rsidRPr="00E17776">
        <w:rPr>
          <w:sz w:val="24"/>
          <w:szCs w:val="24"/>
        </w:rPr>
        <w:tab/>
      </w:r>
    </w:p>
    <w:p w14:paraId="13A0D86A" w14:textId="77777777" w:rsidR="00E17776" w:rsidRPr="00E17776" w:rsidRDefault="00E17776">
      <w:pPr>
        <w:rPr>
          <w:sz w:val="24"/>
          <w:szCs w:val="24"/>
        </w:rPr>
      </w:pPr>
      <w:r w:rsidRPr="00E17776">
        <w:rPr>
          <w:sz w:val="24"/>
          <w:szCs w:val="24"/>
        </w:rPr>
        <w:t xml:space="preserve">Email:  </w:t>
      </w:r>
      <w:hyperlink r:id="rId8" w:history="1">
        <w:r w:rsidRPr="00E17776">
          <w:rPr>
            <w:rStyle w:val="Hyperlink"/>
            <w:sz w:val="24"/>
            <w:szCs w:val="24"/>
          </w:rPr>
          <w:t>info@medicalinnovations.com</w:t>
        </w:r>
      </w:hyperlink>
    </w:p>
    <w:p w14:paraId="1C9B1DB9" w14:textId="77777777" w:rsidR="00D6112D" w:rsidRDefault="00D6112D" w:rsidP="00D6112D">
      <w:pPr>
        <w:jc w:val="center"/>
      </w:pPr>
      <w:r>
        <w:t>Medical Innovations International Inc.  6256 34</w:t>
      </w:r>
      <w:r w:rsidRPr="00E17776">
        <w:rPr>
          <w:vertAlign w:val="superscript"/>
        </w:rPr>
        <w:t>th</w:t>
      </w:r>
      <w:r>
        <w:t xml:space="preserve"> Avenue NW, Rochester, MN  55901</w:t>
      </w:r>
    </w:p>
    <w:p w14:paraId="05CFF310" w14:textId="5F643704" w:rsidR="00D6112D" w:rsidRDefault="00D6112D" w:rsidP="00D6112D">
      <w:pPr>
        <w:jc w:val="center"/>
      </w:pPr>
      <w:r>
        <w:t>Website:  Medicalinnovations.com</w:t>
      </w:r>
    </w:p>
    <w:p w14:paraId="229F6F6B" w14:textId="598222FA" w:rsidR="00912F96" w:rsidRDefault="00912F96" w:rsidP="00D6112D">
      <w:pPr>
        <w:jc w:val="center"/>
      </w:pPr>
    </w:p>
    <w:p w14:paraId="7084B91E" w14:textId="77777777" w:rsidR="00912F96" w:rsidRDefault="00912F96" w:rsidP="00D6112D">
      <w:pPr>
        <w:jc w:val="center"/>
      </w:pPr>
    </w:p>
    <w:p w14:paraId="15AC70C6" w14:textId="77777777" w:rsidR="00D6112D" w:rsidRPr="00D36278" w:rsidRDefault="00393BDE" w:rsidP="00D6112D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lastRenderedPageBreak/>
        <w:t>Endo X Trainer</w:t>
      </w:r>
      <w:r w:rsidR="00D6112D" w:rsidRPr="00D36278">
        <w:rPr>
          <w:rFonts w:ascii="Arial" w:hAnsi="Arial" w:cs="Arial"/>
          <w:b/>
          <w:bCs/>
          <w:sz w:val="32"/>
          <w:szCs w:val="32"/>
        </w:rPr>
        <w:t xml:space="preserve"> Order Form</w:t>
      </w:r>
    </w:p>
    <w:p w14:paraId="27D17EDF" w14:textId="77777777" w:rsidR="001D15B5" w:rsidRDefault="001D15B5" w:rsidP="00D6112D">
      <w:pPr>
        <w:rPr>
          <w:rFonts w:ascii="Arial" w:hAnsi="Arial" w:cs="Arial"/>
          <w:b/>
          <w:bCs/>
          <w:sz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36"/>
        <w:gridCol w:w="3324"/>
      </w:tblGrid>
      <w:tr w:rsidR="001D15B5" w14:paraId="77D4439A" w14:textId="77777777" w:rsidTr="004420FC">
        <w:tc>
          <w:tcPr>
            <w:tcW w:w="7105" w:type="dxa"/>
          </w:tcPr>
          <w:p w14:paraId="074FCB81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Date:</w:t>
            </w:r>
          </w:p>
          <w:p w14:paraId="1B3ED7AE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54E4E114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Purchase Order Number:</w:t>
            </w:r>
          </w:p>
          <w:p w14:paraId="6B9B93AB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4A7CEFB8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Name:</w:t>
            </w:r>
          </w:p>
          <w:p w14:paraId="36055590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05B0487D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Organization</w:t>
            </w:r>
          </w:p>
          <w:p w14:paraId="56D98859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7250AD39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Phone:                                                             Fax:</w:t>
            </w:r>
          </w:p>
          <w:p w14:paraId="1C125D51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0792BEC7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Email:</w:t>
            </w:r>
          </w:p>
          <w:p w14:paraId="23AD7D4F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</w:tc>
        <w:tc>
          <w:tcPr>
            <w:tcW w:w="3515" w:type="dxa"/>
          </w:tcPr>
          <w:p w14:paraId="51AD0F33" w14:textId="77777777" w:rsidR="001D15B5" w:rsidRDefault="001D15B5" w:rsidP="004420FC">
            <w:pPr>
              <w:jc w:val="center"/>
              <w:rPr>
                <w:sz w:val="18"/>
                <w:szCs w:val="18"/>
              </w:rPr>
            </w:pPr>
            <w:r w:rsidRPr="001803A0">
              <w:rPr>
                <w:b/>
                <w:bCs/>
                <w:sz w:val="18"/>
                <w:szCs w:val="18"/>
              </w:rPr>
              <w:t>WAYS TO ORDER</w:t>
            </w:r>
            <w:r>
              <w:rPr>
                <w:sz w:val="18"/>
                <w:szCs w:val="18"/>
              </w:rPr>
              <w:t>:</w:t>
            </w:r>
          </w:p>
          <w:p w14:paraId="772CE6A6" w14:textId="77777777" w:rsidR="001D15B5" w:rsidRDefault="001D15B5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Medical Innovations International</w:t>
            </w:r>
          </w:p>
          <w:p w14:paraId="10996751" w14:textId="77777777" w:rsidR="001D15B5" w:rsidRDefault="001D15B5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6256 34</w:t>
            </w:r>
            <w:r w:rsidRPr="001803A0">
              <w:rPr>
                <w:sz w:val="18"/>
                <w:szCs w:val="18"/>
                <w:vertAlign w:val="superscript"/>
              </w:rPr>
              <w:t>th</w:t>
            </w:r>
            <w:r>
              <w:rPr>
                <w:sz w:val="18"/>
                <w:szCs w:val="18"/>
              </w:rPr>
              <w:t xml:space="preserve"> Ave NW</w:t>
            </w:r>
          </w:p>
          <w:p w14:paraId="681D4F63" w14:textId="77777777" w:rsidR="001D15B5" w:rsidRDefault="001D15B5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Rochester, MN  55901  USA</w:t>
            </w:r>
          </w:p>
          <w:p w14:paraId="477B7550" w14:textId="77777777" w:rsidR="001D15B5" w:rsidRDefault="001D15B5" w:rsidP="004420FC">
            <w:pPr>
              <w:rPr>
                <w:sz w:val="18"/>
                <w:szCs w:val="18"/>
              </w:rPr>
            </w:pPr>
          </w:p>
          <w:p w14:paraId="66504A90" w14:textId="77777777" w:rsidR="001D15B5" w:rsidRDefault="001D15B5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Fax:  507-281-9096</w:t>
            </w:r>
          </w:p>
          <w:p w14:paraId="3149619C" w14:textId="77777777" w:rsidR="001D15B5" w:rsidRDefault="001D15B5" w:rsidP="004420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Phone:  507-289-0761</w:t>
            </w:r>
          </w:p>
          <w:p w14:paraId="67327BB4" w14:textId="77777777" w:rsidR="001D15B5" w:rsidRDefault="001D15B5" w:rsidP="004420FC">
            <w:pPr>
              <w:rPr>
                <w:sz w:val="18"/>
                <w:szCs w:val="18"/>
              </w:rPr>
            </w:pPr>
          </w:p>
          <w:p w14:paraId="16C0A706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sz w:val="18"/>
                <w:szCs w:val="18"/>
              </w:rPr>
              <w:t>Email:  Info@medicalinnovations.com</w:t>
            </w:r>
          </w:p>
        </w:tc>
      </w:tr>
    </w:tbl>
    <w:p w14:paraId="25327484" w14:textId="77777777" w:rsidR="001D15B5" w:rsidRDefault="001D15B5" w:rsidP="001D15B5">
      <w:pPr>
        <w:rPr>
          <w:b/>
          <w:bCs/>
          <w:sz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4"/>
        <w:gridCol w:w="4676"/>
      </w:tblGrid>
      <w:tr w:rsidR="001D15B5" w14:paraId="7F4767F4" w14:textId="77777777" w:rsidTr="004420FC">
        <w:tc>
          <w:tcPr>
            <w:tcW w:w="5310" w:type="dxa"/>
          </w:tcPr>
          <w:p w14:paraId="1BACB250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Billing Address:</w:t>
            </w:r>
          </w:p>
          <w:p w14:paraId="4B41700B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28742CB1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0BE33BD9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277BBA7E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50AE3243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  <w:p w14:paraId="45CB20E9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</w:tc>
        <w:tc>
          <w:tcPr>
            <w:tcW w:w="5310" w:type="dxa"/>
          </w:tcPr>
          <w:p w14:paraId="1CBA6C0E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Shipping Address (if different from Billing):</w:t>
            </w:r>
          </w:p>
          <w:p w14:paraId="36D00DA8" w14:textId="77777777" w:rsidR="001D15B5" w:rsidRDefault="001D15B5" w:rsidP="004420FC">
            <w:pPr>
              <w:rPr>
                <w:b/>
                <w:bCs/>
                <w:sz w:val="18"/>
              </w:rPr>
            </w:pPr>
          </w:p>
          <w:p w14:paraId="66A8C530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Address:</w:t>
            </w:r>
          </w:p>
          <w:p w14:paraId="73A1B680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City</w:t>
            </w:r>
          </w:p>
          <w:p w14:paraId="1DE33434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State</w:t>
            </w:r>
          </w:p>
          <w:p w14:paraId="3056715A" w14:textId="77777777" w:rsidR="001D15B5" w:rsidRDefault="001D15B5" w:rsidP="004420FC">
            <w:pPr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Zip                                   Country</w:t>
            </w:r>
          </w:p>
        </w:tc>
      </w:tr>
    </w:tbl>
    <w:p w14:paraId="4676D74F" w14:textId="77777777" w:rsidR="001D15B5" w:rsidRDefault="001D15B5" w:rsidP="00D6112D">
      <w:pPr>
        <w:rPr>
          <w:rFonts w:ascii="Arial" w:hAnsi="Arial" w:cs="Arial"/>
          <w:b/>
          <w:bCs/>
          <w:sz w:val="18"/>
        </w:rPr>
      </w:pPr>
    </w:p>
    <w:tbl>
      <w:tblPr>
        <w:tblW w:w="99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3"/>
        <w:gridCol w:w="17"/>
        <w:gridCol w:w="3709"/>
        <w:gridCol w:w="1593"/>
        <w:gridCol w:w="19"/>
        <w:gridCol w:w="1057"/>
        <w:gridCol w:w="9"/>
        <w:gridCol w:w="10"/>
        <w:gridCol w:w="1499"/>
        <w:gridCol w:w="16"/>
      </w:tblGrid>
      <w:tr w:rsidR="00D6112D" w:rsidRPr="00D6112D" w14:paraId="7F10EDBA" w14:textId="77777777" w:rsidTr="00911AA1">
        <w:trPr>
          <w:gridAfter w:val="1"/>
          <w:wAfter w:w="16" w:type="dxa"/>
          <w:jc w:val="center"/>
        </w:trPr>
        <w:tc>
          <w:tcPr>
            <w:tcW w:w="2053" w:type="dxa"/>
            <w:tcBorders>
              <w:bottom w:val="single" w:sz="4" w:space="0" w:color="auto"/>
            </w:tcBorders>
          </w:tcPr>
          <w:p w14:paraId="5BE94FCB" w14:textId="77777777" w:rsidR="00D6112D" w:rsidRPr="00D6112D" w:rsidRDefault="00D6112D" w:rsidP="00D8721B">
            <w:pPr>
              <w:jc w:val="center"/>
              <w:rPr>
                <w:b/>
              </w:rPr>
            </w:pPr>
            <w:bookmarkStart w:id="0" w:name="_GoBack"/>
            <w:bookmarkEnd w:id="0"/>
            <w:r w:rsidRPr="00D6112D">
              <w:rPr>
                <w:b/>
              </w:rPr>
              <w:t>Part Number</w:t>
            </w:r>
          </w:p>
        </w:tc>
        <w:tc>
          <w:tcPr>
            <w:tcW w:w="3726" w:type="dxa"/>
            <w:gridSpan w:val="2"/>
            <w:tcBorders>
              <w:bottom w:val="single" w:sz="4" w:space="0" w:color="auto"/>
            </w:tcBorders>
          </w:tcPr>
          <w:p w14:paraId="20A7100A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Description</w:t>
            </w:r>
          </w:p>
        </w:tc>
        <w:tc>
          <w:tcPr>
            <w:tcW w:w="1612" w:type="dxa"/>
            <w:gridSpan w:val="2"/>
            <w:tcBorders>
              <w:bottom w:val="single" w:sz="4" w:space="0" w:color="auto"/>
            </w:tcBorders>
          </w:tcPr>
          <w:p w14:paraId="441F1BAF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Price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14:paraId="7875F06C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QTY</w:t>
            </w:r>
          </w:p>
        </w:tc>
        <w:tc>
          <w:tcPr>
            <w:tcW w:w="1518" w:type="dxa"/>
            <w:gridSpan w:val="3"/>
            <w:tcBorders>
              <w:bottom w:val="single" w:sz="4" w:space="0" w:color="auto"/>
            </w:tcBorders>
          </w:tcPr>
          <w:p w14:paraId="5F9555FE" w14:textId="77777777" w:rsidR="00D6112D" w:rsidRPr="00D6112D" w:rsidRDefault="00D6112D" w:rsidP="00D8721B">
            <w:pPr>
              <w:jc w:val="center"/>
              <w:rPr>
                <w:b/>
              </w:rPr>
            </w:pPr>
            <w:r w:rsidRPr="00D6112D">
              <w:rPr>
                <w:b/>
              </w:rPr>
              <w:t>Amount</w:t>
            </w:r>
          </w:p>
        </w:tc>
      </w:tr>
      <w:tr w:rsidR="00D6112D" w:rsidRPr="00D6112D" w14:paraId="7B02356F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CED75" w14:textId="77777777" w:rsidR="00D6112D" w:rsidRPr="00D6112D" w:rsidRDefault="00D6112D" w:rsidP="00911AA1">
            <w:r w:rsidRPr="00D6112D">
              <w:t xml:space="preserve">     </w:t>
            </w:r>
            <w:r w:rsidR="00911AA1">
              <w:rPr>
                <w:sz w:val="24"/>
                <w:szCs w:val="24"/>
              </w:rPr>
              <w:t>EX60001</w:t>
            </w:r>
          </w:p>
        </w:tc>
        <w:tc>
          <w:tcPr>
            <w:tcW w:w="3726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E8922" w14:textId="77777777" w:rsidR="00D6112D" w:rsidRPr="00D6112D" w:rsidRDefault="00911AA1" w:rsidP="00D8721B">
            <w:r>
              <w:t>Endo X Trainer™ Kit</w:t>
            </w:r>
          </w:p>
        </w:tc>
        <w:tc>
          <w:tcPr>
            <w:tcW w:w="159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F98D9" w14:textId="77777777" w:rsidR="00D6112D" w:rsidRPr="00D6112D" w:rsidRDefault="00D6112D" w:rsidP="00911AA1">
            <w:r w:rsidRPr="00D6112D">
              <w:t xml:space="preserve">  $</w:t>
            </w:r>
            <w:r w:rsidR="00911AA1">
              <w:t>3,684</w:t>
            </w:r>
            <w:r w:rsidRPr="00D6112D">
              <w:t>.00</w:t>
            </w:r>
          </w:p>
        </w:tc>
        <w:tc>
          <w:tcPr>
            <w:tcW w:w="1095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2778DA" w14:textId="77777777" w:rsidR="00D6112D" w:rsidRPr="00D6112D" w:rsidRDefault="00D6112D" w:rsidP="00D8721B"/>
        </w:tc>
        <w:tc>
          <w:tcPr>
            <w:tcW w:w="149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5409A0" w14:textId="77777777" w:rsidR="00D6112D" w:rsidRPr="00D6112D" w:rsidRDefault="00D6112D" w:rsidP="00D8721B"/>
        </w:tc>
      </w:tr>
      <w:tr w:rsidR="00911AA1" w:rsidRPr="00D6112D" w14:paraId="6FB4F1AB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C8DC43" w14:textId="77777777" w:rsidR="00911AA1" w:rsidRPr="00D6112D" w:rsidRDefault="00911AA1" w:rsidP="00911AA1">
            <w:r w:rsidRPr="00D6112D">
              <w:t xml:space="preserve">     </w:t>
            </w:r>
            <w:r>
              <w:rPr>
                <w:sz w:val="24"/>
                <w:szCs w:val="24"/>
              </w:rPr>
              <w:t>EX60002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B6B069" w14:textId="77777777" w:rsidR="00911AA1" w:rsidRPr="00D6112D" w:rsidRDefault="00911AA1" w:rsidP="00E97935">
            <w:r>
              <w:t>Endo X Trainer™ Tote Kit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9A7D37" w14:textId="77777777" w:rsidR="00911AA1" w:rsidRPr="00D6112D" w:rsidRDefault="00911AA1" w:rsidP="00911AA1">
            <w:r w:rsidRPr="00D6112D">
              <w:t xml:space="preserve">  $</w:t>
            </w:r>
            <w:r>
              <w:t>4,079</w:t>
            </w:r>
            <w:r w:rsidRPr="00D6112D">
              <w:t>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C29559" w14:textId="77777777" w:rsidR="00911AA1" w:rsidRPr="00D6112D" w:rsidRDefault="00911AA1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86699" w14:textId="77777777" w:rsidR="00911AA1" w:rsidRPr="00D6112D" w:rsidRDefault="00911AA1" w:rsidP="00D8721B"/>
        </w:tc>
      </w:tr>
      <w:tr w:rsidR="00D6112D" w:rsidRPr="00D6112D" w14:paraId="3B2F7164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A81127" w14:textId="77777777" w:rsidR="00D6112D" w:rsidRPr="00D6112D" w:rsidRDefault="00D6112D" w:rsidP="00911AA1">
            <w:r w:rsidRPr="00D6112D">
              <w:t xml:space="preserve"> 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A6CB86" w14:textId="77777777" w:rsidR="00D6112D" w:rsidRPr="00D6112D" w:rsidRDefault="00D6112D" w:rsidP="00D8721B"/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DAC307" w14:textId="77777777" w:rsidR="00D6112D" w:rsidRPr="00D6112D" w:rsidRDefault="00D6112D" w:rsidP="00D8721B"/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893DF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CDB1EC" w14:textId="77777777" w:rsidR="00D6112D" w:rsidRPr="00D6112D" w:rsidRDefault="00D6112D" w:rsidP="00D8721B"/>
        </w:tc>
      </w:tr>
      <w:tr w:rsidR="00911AA1" w:rsidRPr="00D6112D" w14:paraId="7ED022ED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1DEE2F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EX60003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474748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Tray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86768F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7F5140" w14:textId="77777777" w:rsidR="00911AA1" w:rsidRPr="00D6112D" w:rsidRDefault="00911AA1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5CBD20" w14:textId="77777777" w:rsidR="00911AA1" w:rsidRPr="00D6112D" w:rsidRDefault="00911AA1" w:rsidP="00D8721B"/>
        </w:tc>
      </w:tr>
      <w:tr w:rsidR="00911AA1" w:rsidRPr="00D6112D" w14:paraId="16471F80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D8E80B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EX60004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4AB0E8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Lower GI  Colon Tray</w:t>
            </w:r>
          </w:p>
        </w:tc>
        <w:tc>
          <w:tcPr>
            <w:tcW w:w="15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7195FD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$1,</w:t>
            </w:r>
            <w:r>
              <w:rPr>
                <w:sz w:val="24"/>
                <w:szCs w:val="24"/>
              </w:rPr>
              <w:t>482</w:t>
            </w:r>
            <w:r w:rsidRPr="003B4AB4">
              <w:rPr>
                <w:sz w:val="24"/>
                <w:szCs w:val="24"/>
              </w:rPr>
              <w:t>.00</w:t>
            </w:r>
          </w:p>
        </w:tc>
        <w:tc>
          <w:tcPr>
            <w:tcW w:w="109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93DF5C" w14:textId="77777777" w:rsidR="00911AA1" w:rsidRPr="00D6112D" w:rsidRDefault="00911AA1" w:rsidP="00D8721B">
            <w:pPr>
              <w:rPr>
                <w:b/>
              </w:rPr>
            </w:pPr>
          </w:p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EC74BB" w14:textId="77777777" w:rsidR="00911AA1" w:rsidRPr="00D6112D" w:rsidRDefault="00911AA1" w:rsidP="00D8721B">
            <w:pPr>
              <w:rPr>
                <w:b/>
              </w:rPr>
            </w:pPr>
          </w:p>
        </w:tc>
      </w:tr>
      <w:tr w:rsidR="00911AA1" w:rsidRPr="00D6112D" w14:paraId="761542A2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9024D3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EX60005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E19CC0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Carry Case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475361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>$   35</w:t>
            </w:r>
            <w:r>
              <w:rPr>
                <w:sz w:val="24"/>
                <w:szCs w:val="24"/>
              </w:rPr>
              <w:t>0</w:t>
            </w:r>
            <w:r w:rsidRPr="003B4AB4">
              <w:rPr>
                <w:sz w:val="24"/>
                <w:szCs w:val="24"/>
              </w:rPr>
              <w:t>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6A413" w14:textId="77777777" w:rsidR="00911AA1" w:rsidRPr="00D6112D" w:rsidRDefault="00911AA1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E16610" w14:textId="77777777" w:rsidR="00911AA1" w:rsidRPr="00D6112D" w:rsidRDefault="00911AA1" w:rsidP="00D8721B"/>
        </w:tc>
      </w:tr>
      <w:tr w:rsidR="00911AA1" w:rsidRPr="00D6112D" w14:paraId="4878CE38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A445A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EX60007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0D0225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Upper GI Adapter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809ED" w14:textId="77777777" w:rsidR="00911AA1" w:rsidRPr="003B4AB4" w:rsidRDefault="00911AA1" w:rsidP="00E97935">
            <w:pPr>
              <w:rPr>
                <w:sz w:val="24"/>
                <w:szCs w:val="24"/>
              </w:rPr>
            </w:pPr>
            <w:r w:rsidRPr="003B4AB4">
              <w:rPr>
                <w:sz w:val="24"/>
                <w:szCs w:val="24"/>
              </w:rPr>
              <w:t xml:space="preserve">$   </w:t>
            </w:r>
            <w:r>
              <w:rPr>
                <w:sz w:val="24"/>
                <w:szCs w:val="24"/>
              </w:rPr>
              <w:t>185</w:t>
            </w:r>
            <w:r w:rsidRPr="003B4AB4">
              <w:rPr>
                <w:sz w:val="24"/>
                <w:szCs w:val="24"/>
              </w:rPr>
              <w:t>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41A3AF" w14:textId="77777777" w:rsidR="00911AA1" w:rsidRPr="00D6112D" w:rsidRDefault="00911AA1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316190" w14:textId="77777777" w:rsidR="00911AA1" w:rsidRPr="00D6112D" w:rsidRDefault="00911AA1" w:rsidP="00D8721B"/>
        </w:tc>
      </w:tr>
      <w:tr w:rsidR="00E74BD6" w:rsidRPr="00D6112D" w14:paraId="1443FA40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C0C64" w14:textId="77777777" w:rsidR="00E74BD6" w:rsidRPr="00D6112D" w:rsidRDefault="00E74BD6" w:rsidP="00D8721B"/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42E32" w14:textId="77777777" w:rsidR="00E74BD6" w:rsidRPr="00D6112D" w:rsidRDefault="00E74BD6" w:rsidP="00D8721B"/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2D1425" w14:textId="77777777" w:rsidR="00E74BD6" w:rsidRPr="00D6112D" w:rsidRDefault="00E74BD6" w:rsidP="00D8721B"/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6AC36F" w14:textId="77777777" w:rsidR="00E74BD6" w:rsidRPr="00D6112D" w:rsidRDefault="00E74BD6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D833B2" w14:textId="77777777" w:rsidR="00E74BD6" w:rsidRPr="00D6112D" w:rsidRDefault="00E74BD6" w:rsidP="00D8721B"/>
        </w:tc>
      </w:tr>
      <w:tr w:rsidR="00D6112D" w:rsidRPr="00D6112D" w14:paraId="31A14239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E420C6" w14:textId="77777777" w:rsidR="00D6112D" w:rsidRPr="00D6112D" w:rsidRDefault="00D6112D" w:rsidP="00D8721B">
            <w:r w:rsidRPr="00D6112D">
              <w:t xml:space="preserve"> 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A1642" w14:textId="77777777" w:rsidR="00D6112D" w:rsidRPr="00D6112D" w:rsidRDefault="00D6112D" w:rsidP="00D8721B"/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C4C302" w14:textId="77777777" w:rsidR="00D6112D" w:rsidRPr="00D6112D" w:rsidRDefault="00D6112D" w:rsidP="00D8721B"/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7A062E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C0679" w14:textId="77777777" w:rsidR="00D6112D" w:rsidRPr="00D6112D" w:rsidRDefault="00D6112D" w:rsidP="00D8721B"/>
        </w:tc>
      </w:tr>
      <w:tr w:rsidR="00D6112D" w:rsidRPr="00D6112D" w14:paraId="79F16F63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765EA0" w14:textId="77777777" w:rsidR="00D6112D" w:rsidRPr="00D6112D" w:rsidRDefault="00911AA1" w:rsidP="00911AA1">
            <w:r w:rsidRPr="003B4AB4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EX60009</w:t>
            </w:r>
          </w:p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18D266" w14:textId="77777777" w:rsidR="00D6112D" w:rsidRPr="00D6112D" w:rsidRDefault="00911AA1" w:rsidP="00D8721B">
            <w:r>
              <w:t>Upper &amp; Lower Tray Cover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C8EAF" w14:textId="77777777" w:rsidR="00D6112D" w:rsidRPr="00D6112D" w:rsidRDefault="00D6112D" w:rsidP="00911AA1">
            <w:r w:rsidRPr="00D6112D">
              <w:t xml:space="preserve">  $   </w:t>
            </w:r>
            <w:r w:rsidR="00911AA1">
              <w:t>790</w:t>
            </w:r>
            <w:r w:rsidRPr="00D6112D">
              <w:t>.00</w:t>
            </w:r>
          </w:p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AC48A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22AA71" w14:textId="77777777" w:rsidR="00D6112D" w:rsidRPr="00D6112D" w:rsidRDefault="00D6112D" w:rsidP="00D8721B"/>
        </w:tc>
      </w:tr>
      <w:tr w:rsidR="00D6112D" w:rsidRPr="00D6112D" w14:paraId="41983732" w14:textId="77777777" w:rsidTr="00911AA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6" w:type="dxa"/>
          <w:jc w:val="center"/>
        </w:trPr>
        <w:tc>
          <w:tcPr>
            <w:tcW w:w="20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4B2DF7" w14:textId="77777777" w:rsidR="00D6112D" w:rsidRPr="00D6112D" w:rsidRDefault="00D6112D" w:rsidP="00D8721B"/>
        </w:tc>
        <w:tc>
          <w:tcPr>
            <w:tcW w:w="372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F2017" w14:textId="77777777" w:rsidR="00D6112D" w:rsidRPr="00D6112D" w:rsidRDefault="00D6112D" w:rsidP="00D8721B"/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EEF782" w14:textId="77777777" w:rsidR="00D6112D" w:rsidRPr="00D6112D" w:rsidRDefault="00D6112D" w:rsidP="00D8721B"/>
        </w:tc>
        <w:tc>
          <w:tcPr>
            <w:tcW w:w="10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9A184E" w14:textId="77777777" w:rsidR="00D6112D" w:rsidRPr="00D6112D" w:rsidRDefault="00D6112D" w:rsidP="00D8721B"/>
        </w:tc>
        <w:tc>
          <w:tcPr>
            <w:tcW w:w="14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A35FA0" w14:textId="77777777" w:rsidR="00D6112D" w:rsidRPr="00D6112D" w:rsidRDefault="00D6112D" w:rsidP="00D8721B"/>
        </w:tc>
      </w:tr>
      <w:tr w:rsidR="00D6112D" w:rsidRPr="00982505" w14:paraId="0253D4C1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8A4A3E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ECE2A" w14:textId="77777777" w:rsidR="00D6112D" w:rsidRPr="00D6112D" w:rsidRDefault="00D6112D" w:rsidP="00D8721B">
            <w:r w:rsidRPr="00D6112D">
              <w:t>Total Before Shipping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481073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BFAE6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C50B6A" w14:textId="77777777" w:rsidR="00D6112D" w:rsidRPr="00D6112D" w:rsidRDefault="00D6112D" w:rsidP="00D8721B">
            <w:r w:rsidRPr="00D6112D">
              <w:t>$</w:t>
            </w:r>
          </w:p>
        </w:tc>
      </w:tr>
      <w:tr w:rsidR="00D6112D" w:rsidRPr="00982505" w14:paraId="6592433B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596A0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405FE8" w14:textId="77777777" w:rsidR="00D6112D" w:rsidRPr="00D6112D" w:rsidRDefault="00D6112D" w:rsidP="00D8721B">
            <w:r w:rsidRPr="00D6112D">
              <w:t>Shipping Cost (call for estimate)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AC015A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BCAAC4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F00F94" w14:textId="77777777" w:rsidR="00D6112D" w:rsidRPr="00D6112D" w:rsidRDefault="00D6112D" w:rsidP="00D8721B"/>
        </w:tc>
      </w:tr>
      <w:tr w:rsidR="00D6112D" w:rsidRPr="00982505" w14:paraId="045F3F3F" w14:textId="77777777" w:rsidTr="00D611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0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2A1D8E" w14:textId="77777777" w:rsidR="00D6112D" w:rsidRPr="00D6112D" w:rsidRDefault="00D6112D" w:rsidP="00D8721B"/>
        </w:tc>
        <w:tc>
          <w:tcPr>
            <w:tcW w:w="37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BC925F" w14:textId="77777777" w:rsidR="00D6112D" w:rsidRPr="00D6112D" w:rsidRDefault="00D6112D" w:rsidP="00D8721B">
            <w:r w:rsidRPr="00D6112D">
              <w:t>Total Amount Due</w:t>
            </w:r>
          </w:p>
        </w:tc>
        <w:tc>
          <w:tcPr>
            <w:tcW w:w="161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4832C9" w14:textId="77777777" w:rsidR="00D6112D" w:rsidRPr="00D6112D" w:rsidRDefault="00D6112D" w:rsidP="00D8721B"/>
        </w:tc>
        <w:tc>
          <w:tcPr>
            <w:tcW w:w="10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D10E8F" w14:textId="77777777" w:rsidR="00D6112D" w:rsidRPr="00D6112D" w:rsidRDefault="00D6112D" w:rsidP="00D8721B"/>
        </w:tc>
        <w:tc>
          <w:tcPr>
            <w:tcW w:w="152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2826A5" w14:textId="77777777" w:rsidR="00D6112D" w:rsidRPr="00D6112D" w:rsidRDefault="00D6112D" w:rsidP="00D8721B">
            <w:r w:rsidRPr="00D6112D">
              <w:t>$</w:t>
            </w:r>
          </w:p>
        </w:tc>
      </w:tr>
    </w:tbl>
    <w:p w14:paraId="5509F9F3" w14:textId="77777777" w:rsidR="00D6112D" w:rsidRPr="00D6112D" w:rsidRDefault="00D6112D" w:rsidP="00D6112D">
      <w:pPr>
        <w:rPr>
          <w:sz w:val="16"/>
          <w:szCs w:val="16"/>
        </w:rPr>
      </w:pPr>
    </w:p>
    <w:p w14:paraId="7AC6C39A" w14:textId="77777777" w:rsidR="00D6112D" w:rsidRPr="00D36278" w:rsidRDefault="00D6112D" w:rsidP="00912F96">
      <w:pPr>
        <w:rPr>
          <w:rFonts w:ascii="Arial" w:hAnsi="Arial" w:cs="Arial"/>
          <w:b/>
          <w:bCs/>
          <w:sz w:val="24"/>
          <w:szCs w:val="24"/>
        </w:rPr>
      </w:pPr>
      <w:r w:rsidRPr="00D36278">
        <w:rPr>
          <w:rFonts w:ascii="Arial" w:hAnsi="Arial" w:cs="Arial"/>
          <w:b/>
          <w:bCs/>
          <w:sz w:val="24"/>
          <w:szCs w:val="24"/>
        </w:rPr>
        <w:t>Payment Options:</w:t>
      </w:r>
    </w:p>
    <w:p w14:paraId="1C918034" w14:textId="77777777" w:rsidR="00912F96" w:rsidRDefault="00912F96" w:rsidP="00912F96">
      <w:pPr>
        <w:rPr>
          <w:rFonts w:ascii="Arial" w:hAnsi="Arial" w:cs="Arial"/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5"/>
        <w:gridCol w:w="8815"/>
      </w:tblGrid>
      <w:tr w:rsidR="00912F96" w:rsidRPr="00143081" w14:paraId="68B394DF" w14:textId="77777777" w:rsidTr="004420FC">
        <w:tc>
          <w:tcPr>
            <w:tcW w:w="545" w:type="dxa"/>
          </w:tcPr>
          <w:p w14:paraId="14F004D0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8815" w:type="dxa"/>
            <w:vAlign w:val="center"/>
          </w:tcPr>
          <w:p w14:paraId="56F562B2" w14:textId="77777777" w:rsidR="00912F96" w:rsidRDefault="00912F96" w:rsidP="004420FC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Check Enclosed, </w:t>
            </w:r>
            <w:r w:rsidRPr="00D36278">
              <w:rPr>
                <w:rFonts w:ascii="Arial" w:hAnsi="Arial" w:cs="Arial"/>
                <w:bCs/>
              </w:rPr>
              <w:t>drawn on a US Account in USD dollars, Check # _______</w:t>
            </w:r>
          </w:p>
          <w:p w14:paraId="1ED83D47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If the bank routing number on the check does not have 9(nine) digits, there is an additional $25 check cashing fee (bank charge).</w:t>
            </w:r>
          </w:p>
        </w:tc>
      </w:tr>
      <w:tr w:rsidR="00912F96" w:rsidRPr="00143081" w14:paraId="1DBDCCB6" w14:textId="77777777" w:rsidTr="004420FC">
        <w:tc>
          <w:tcPr>
            <w:tcW w:w="545" w:type="dxa"/>
          </w:tcPr>
          <w:p w14:paraId="4C63252C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8815" w:type="dxa"/>
            <w:vAlign w:val="center"/>
          </w:tcPr>
          <w:p w14:paraId="1295F3FC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Wire Transfer </w:t>
            </w:r>
            <w:r w:rsidRPr="00D36278">
              <w:rPr>
                <w:rFonts w:ascii="Arial" w:hAnsi="Arial" w:cs="Arial"/>
                <w:bCs/>
              </w:rPr>
              <w:t>(Email for Instru</w:t>
            </w:r>
            <w:r>
              <w:rPr>
                <w:rFonts w:ascii="Arial" w:hAnsi="Arial" w:cs="Arial"/>
                <w:bCs/>
              </w:rPr>
              <w:t>c</w:t>
            </w:r>
            <w:r w:rsidRPr="00D36278">
              <w:rPr>
                <w:rFonts w:ascii="Arial" w:hAnsi="Arial" w:cs="Arial"/>
                <w:bCs/>
              </w:rPr>
              <w:t>tions)  [usually for international orders]</w:t>
            </w:r>
          </w:p>
        </w:tc>
      </w:tr>
      <w:tr w:rsidR="00912F96" w:rsidRPr="00143081" w14:paraId="55A23AC9" w14:textId="77777777" w:rsidTr="004420FC">
        <w:tc>
          <w:tcPr>
            <w:tcW w:w="545" w:type="dxa"/>
          </w:tcPr>
          <w:p w14:paraId="15632482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177C4028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  <w:sz w:val="40"/>
                <w:szCs w:val="40"/>
              </w:rPr>
              <w:sym w:font="Symbol" w:char="F0A0"/>
            </w:r>
          </w:p>
        </w:tc>
        <w:tc>
          <w:tcPr>
            <w:tcW w:w="8815" w:type="dxa"/>
            <w:vAlign w:val="center"/>
          </w:tcPr>
          <w:p w14:paraId="14B60976" w14:textId="77777777" w:rsidR="00912F96" w:rsidRDefault="00912F96" w:rsidP="004420FC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</w:rPr>
              <w:t>Credit Card #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14:paraId="2695BFEC" w14:textId="77777777" w:rsidR="00912F96" w:rsidRDefault="00912F96" w:rsidP="004420FC">
            <w:pPr>
              <w:rPr>
                <w:rFonts w:ascii="Arial" w:hAnsi="Arial" w:cs="Arial"/>
                <w:b/>
                <w:bCs/>
              </w:rPr>
            </w:pPr>
            <w:r w:rsidRPr="00143081">
              <w:rPr>
                <w:rFonts w:ascii="Arial" w:hAnsi="Arial" w:cs="Arial"/>
                <w:b/>
                <w:bCs/>
              </w:rPr>
              <w:t>Card Billing Zip Code</w:t>
            </w:r>
            <w:r>
              <w:rPr>
                <w:rFonts w:ascii="Arial" w:hAnsi="Arial" w:cs="Arial"/>
                <w:b/>
                <w:bCs/>
              </w:rPr>
              <w:t>:</w:t>
            </w:r>
            <w:r w:rsidRPr="00143081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59F08238" w14:textId="77777777" w:rsidR="00912F96" w:rsidRDefault="00912F96" w:rsidP="0044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on Credit Card: </w:t>
            </w:r>
          </w:p>
          <w:p w14:paraId="7AC0951A" w14:textId="77777777" w:rsidR="00912F96" w:rsidRDefault="00912F96" w:rsidP="0044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Expiration Date:_______________________     </w:t>
            </w:r>
            <w:r w:rsidRPr="00143081">
              <w:rPr>
                <w:rFonts w:ascii="Arial" w:hAnsi="Arial" w:cs="Arial"/>
                <w:b/>
                <w:bCs/>
              </w:rPr>
              <w:t>Security Code</w:t>
            </w:r>
            <w:r>
              <w:rPr>
                <w:rFonts w:ascii="Arial" w:hAnsi="Arial" w:cs="Arial"/>
                <w:b/>
                <w:bCs/>
              </w:rPr>
              <w:t>:________________</w:t>
            </w:r>
          </w:p>
          <w:p w14:paraId="492502D3" w14:textId="77777777" w:rsidR="00912F96" w:rsidRPr="001148B1" w:rsidRDefault="00912F96" w:rsidP="004420F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2BEA4693" w14:textId="77777777" w:rsidR="00912F96" w:rsidRPr="00143081" w:rsidRDefault="00912F96" w:rsidP="004420F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Signature: </w:t>
            </w:r>
          </w:p>
        </w:tc>
      </w:tr>
    </w:tbl>
    <w:p w14:paraId="7E91B857" w14:textId="77777777" w:rsidR="00E17776" w:rsidRDefault="00E17776" w:rsidP="001D15B5">
      <w:pPr>
        <w:jc w:val="center"/>
      </w:pPr>
    </w:p>
    <w:sectPr w:rsidR="00E17776" w:rsidSect="00E17776">
      <w:footerReference w:type="default" r:id="rId9"/>
      <w:pgSz w:w="12240" w:h="15840"/>
      <w:pgMar w:top="1296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4A3FE6" w14:textId="77777777" w:rsidR="00DC322B" w:rsidRDefault="00DC322B" w:rsidP="00E17776">
      <w:r>
        <w:separator/>
      </w:r>
    </w:p>
  </w:endnote>
  <w:endnote w:type="continuationSeparator" w:id="0">
    <w:p w14:paraId="23B8AF0E" w14:textId="77777777" w:rsidR="00DC322B" w:rsidRDefault="00DC322B" w:rsidP="00E1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E33B5" w14:textId="405618EF" w:rsidR="00E17776" w:rsidRPr="00E17776" w:rsidRDefault="00E17776">
    <w:pPr>
      <w:pStyle w:val="Footer"/>
      <w:rPr>
        <w:sz w:val="16"/>
        <w:szCs w:val="16"/>
      </w:rPr>
    </w:pPr>
    <w:r w:rsidRPr="00E17776">
      <w:rPr>
        <w:sz w:val="16"/>
        <w:szCs w:val="16"/>
      </w:rPr>
      <w:t>V8</w:t>
    </w:r>
    <w:r w:rsidR="001D15B5">
      <w:rPr>
        <w:sz w:val="16"/>
        <w:szCs w:val="16"/>
      </w:rPr>
      <w:t>7-19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1358" w14:textId="77777777" w:rsidR="00DC322B" w:rsidRDefault="00DC322B" w:rsidP="00E17776">
      <w:r>
        <w:separator/>
      </w:r>
    </w:p>
  </w:footnote>
  <w:footnote w:type="continuationSeparator" w:id="0">
    <w:p w14:paraId="4EFEA038" w14:textId="77777777" w:rsidR="00DC322B" w:rsidRDefault="00DC322B" w:rsidP="00E177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BE3"/>
    <w:rsid w:val="0000010C"/>
    <w:rsid w:val="0000095D"/>
    <w:rsid w:val="0000179E"/>
    <w:rsid w:val="00001A28"/>
    <w:rsid w:val="00002040"/>
    <w:rsid w:val="00003255"/>
    <w:rsid w:val="000032CC"/>
    <w:rsid w:val="0000415E"/>
    <w:rsid w:val="00004983"/>
    <w:rsid w:val="000057C2"/>
    <w:rsid w:val="0000583F"/>
    <w:rsid w:val="00006501"/>
    <w:rsid w:val="0000661B"/>
    <w:rsid w:val="00006700"/>
    <w:rsid w:val="000105A3"/>
    <w:rsid w:val="00010C70"/>
    <w:rsid w:val="000163B0"/>
    <w:rsid w:val="00016A53"/>
    <w:rsid w:val="00016B61"/>
    <w:rsid w:val="000202F9"/>
    <w:rsid w:val="00020D15"/>
    <w:rsid w:val="00020D21"/>
    <w:rsid w:val="00021952"/>
    <w:rsid w:val="00021BE4"/>
    <w:rsid w:val="00021DE3"/>
    <w:rsid w:val="00023667"/>
    <w:rsid w:val="00023923"/>
    <w:rsid w:val="00025E37"/>
    <w:rsid w:val="00025E6F"/>
    <w:rsid w:val="000309E9"/>
    <w:rsid w:val="00030A99"/>
    <w:rsid w:val="00031E28"/>
    <w:rsid w:val="000350A9"/>
    <w:rsid w:val="00035BDC"/>
    <w:rsid w:val="00035DF5"/>
    <w:rsid w:val="0003603B"/>
    <w:rsid w:val="00036550"/>
    <w:rsid w:val="00036A45"/>
    <w:rsid w:val="00037EB8"/>
    <w:rsid w:val="000418AA"/>
    <w:rsid w:val="000426B9"/>
    <w:rsid w:val="00042AD2"/>
    <w:rsid w:val="000431F3"/>
    <w:rsid w:val="00044FD6"/>
    <w:rsid w:val="00046393"/>
    <w:rsid w:val="00050BF4"/>
    <w:rsid w:val="0005122E"/>
    <w:rsid w:val="00052011"/>
    <w:rsid w:val="00052077"/>
    <w:rsid w:val="00052F24"/>
    <w:rsid w:val="00053BC8"/>
    <w:rsid w:val="00053D48"/>
    <w:rsid w:val="00054B44"/>
    <w:rsid w:val="00055866"/>
    <w:rsid w:val="00055FBA"/>
    <w:rsid w:val="00060F60"/>
    <w:rsid w:val="00062E6D"/>
    <w:rsid w:val="00062F99"/>
    <w:rsid w:val="00063A6A"/>
    <w:rsid w:val="00064B71"/>
    <w:rsid w:val="00064DA1"/>
    <w:rsid w:val="00065136"/>
    <w:rsid w:val="00065E49"/>
    <w:rsid w:val="000665B4"/>
    <w:rsid w:val="000667F4"/>
    <w:rsid w:val="00066882"/>
    <w:rsid w:val="000670CC"/>
    <w:rsid w:val="000670DE"/>
    <w:rsid w:val="000672B4"/>
    <w:rsid w:val="00067E1A"/>
    <w:rsid w:val="00067E95"/>
    <w:rsid w:val="00071E84"/>
    <w:rsid w:val="00072728"/>
    <w:rsid w:val="000732D4"/>
    <w:rsid w:val="00074105"/>
    <w:rsid w:val="0007528C"/>
    <w:rsid w:val="00075790"/>
    <w:rsid w:val="000766C8"/>
    <w:rsid w:val="000772C9"/>
    <w:rsid w:val="00077352"/>
    <w:rsid w:val="00082E63"/>
    <w:rsid w:val="000834D0"/>
    <w:rsid w:val="00084562"/>
    <w:rsid w:val="00090351"/>
    <w:rsid w:val="00090564"/>
    <w:rsid w:val="000916F0"/>
    <w:rsid w:val="00091CD3"/>
    <w:rsid w:val="00094BDC"/>
    <w:rsid w:val="000955D5"/>
    <w:rsid w:val="00095B4B"/>
    <w:rsid w:val="000977EF"/>
    <w:rsid w:val="00097802"/>
    <w:rsid w:val="00097BF5"/>
    <w:rsid w:val="000A0B40"/>
    <w:rsid w:val="000A10B4"/>
    <w:rsid w:val="000A2ADE"/>
    <w:rsid w:val="000A3863"/>
    <w:rsid w:val="000A42FF"/>
    <w:rsid w:val="000A44FF"/>
    <w:rsid w:val="000A4861"/>
    <w:rsid w:val="000A5989"/>
    <w:rsid w:val="000A61EA"/>
    <w:rsid w:val="000A6F2D"/>
    <w:rsid w:val="000A7C74"/>
    <w:rsid w:val="000A7E8D"/>
    <w:rsid w:val="000B2AD0"/>
    <w:rsid w:val="000B2C28"/>
    <w:rsid w:val="000B3098"/>
    <w:rsid w:val="000B3541"/>
    <w:rsid w:val="000B61D0"/>
    <w:rsid w:val="000B68BB"/>
    <w:rsid w:val="000B73C4"/>
    <w:rsid w:val="000C0E5C"/>
    <w:rsid w:val="000C112C"/>
    <w:rsid w:val="000C1513"/>
    <w:rsid w:val="000C2D1D"/>
    <w:rsid w:val="000C31F4"/>
    <w:rsid w:val="000C58CA"/>
    <w:rsid w:val="000C65B5"/>
    <w:rsid w:val="000C6DE3"/>
    <w:rsid w:val="000C7015"/>
    <w:rsid w:val="000C7D1A"/>
    <w:rsid w:val="000D0047"/>
    <w:rsid w:val="000D2BF6"/>
    <w:rsid w:val="000D3370"/>
    <w:rsid w:val="000D3E1A"/>
    <w:rsid w:val="000D44A7"/>
    <w:rsid w:val="000D54DF"/>
    <w:rsid w:val="000D55B7"/>
    <w:rsid w:val="000D596E"/>
    <w:rsid w:val="000D61B6"/>
    <w:rsid w:val="000D79CE"/>
    <w:rsid w:val="000E10D1"/>
    <w:rsid w:val="000E1457"/>
    <w:rsid w:val="000E1817"/>
    <w:rsid w:val="000E1A6A"/>
    <w:rsid w:val="000E2479"/>
    <w:rsid w:val="000E6558"/>
    <w:rsid w:val="000E6765"/>
    <w:rsid w:val="000E6772"/>
    <w:rsid w:val="000E7D01"/>
    <w:rsid w:val="000F1BE9"/>
    <w:rsid w:val="000F3AD1"/>
    <w:rsid w:val="000F3FDF"/>
    <w:rsid w:val="000F5CFE"/>
    <w:rsid w:val="000F5D89"/>
    <w:rsid w:val="000F6901"/>
    <w:rsid w:val="000F6953"/>
    <w:rsid w:val="000F71A5"/>
    <w:rsid w:val="00100760"/>
    <w:rsid w:val="001007B8"/>
    <w:rsid w:val="00100992"/>
    <w:rsid w:val="00100E14"/>
    <w:rsid w:val="00104459"/>
    <w:rsid w:val="001045A4"/>
    <w:rsid w:val="001100EC"/>
    <w:rsid w:val="00111E33"/>
    <w:rsid w:val="0011225D"/>
    <w:rsid w:val="00112C05"/>
    <w:rsid w:val="00113763"/>
    <w:rsid w:val="00116564"/>
    <w:rsid w:val="00116AA4"/>
    <w:rsid w:val="00116C2C"/>
    <w:rsid w:val="00117169"/>
    <w:rsid w:val="0011752C"/>
    <w:rsid w:val="00117826"/>
    <w:rsid w:val="00120056"/>
    <w:rsid w:val="00121A84"/>
    <w:rsid w:val="001235F4"/>
    <w:rsid w:val="00123EF3"/>
    <w:rsid w:val="00124A5C"/>
    <w:rsid w:val="00126B29"/>
    <w:rsid w:val="001275CA"/>
    <w:rsid w:val="001279D8"/>
    <w:rsid w:val="00127BCC"/>
    <w:rsid w:val="00130AA6"/>
    <w:rsid w:val="001319C2"/>
    <w:rsid w:val="00133577"/>
    <w:rsid w:val="00134302"/>
    <w:rsid w:val="001349B2"/>
    <w:rsid w:val="00134D29"/>
    <w:rsid w:val="0013561D"/>
    <w:rsid w:val="00136011"/>
    <w:rsid w:val="00136E96"/>
    <w:rsid w:val="001401A3"/>
    <w:rsid w:val="00141572"/>
    <w:rsid w:val="00141D55"/>
    <w:rsid w:val="00144F61"/>
    <w:rsid w:val="001461A7"/>
    <w:rsid w:val="00147384"/>
    <w:rsid w:val="001479E1"/>
    <w:rsid w:val="00154E1C"/>
    <w:rsid w:val="001554CF"/>
    <w:rsid w:val="001568D9"/>
    <w:rsid w:val="0015722D"/>
    <w:rsid w:val="00162798"/>
    <w:rsid w:val="00162D64"/>
    <w:rsid w:val="00163100"/>
    <w:rsid w:val="00163610"/>
    <w:rsid w:val="00163E09"/>
    <w:rsid w:val="0016451F"/>
    <w:rsid w:val="001663E9"/>
    <w:rsid w:val="00166E29"/>
    <w:rsid w:val="00167964"/>
    <w:rsid w:val="00171B35"/>
    <w:rsid w:val="00172AEF"/>
    <w:rsid w:val="00174742"/>
    <w:rsid w:val="001748EC"/>
    <w:rsid w:val="00174985"/>
    <w:rsid w:val="00174B40"/>
    <w:rsid w:val="00174DA4"/>
    <w:rsid w:val="00175A65"/>
    <w:rsid w:val="001763B6"/>
    <w:rsid w:val="00181542"/>
    <w:rsid w:val="001835FE"/>
    <w:rsid w:val="00184261"/>
    <w:rsid w:val="001867C3"/>
    <w:rsid w:val="00187697"/>
    <w:rsid w:val="001901AF"/>
    <w:rsid w:val="001908B3"/>
    <w:rsid w:val="00191A0B"/>
    <w:rsid w:val="00192465"/>
    <w:rsid w:val="00193ACB"/>
    <w:rsid w:val="00194A9F"/>
    <w:rsid w:val="001953F4"/>
    <w:rsid w:val="00195677"/>
    <w:rsid w:val="00195AAF"/>
    <w:rsid w:val="00196BC2"/>
    <w:rsid w:val="00197347"/>
    <w:rsid w:val="00197501"/>
    <w:rsid w:val="00197C49"/>
    <w:rsid w:val="001A0126"/>
    <w:rsid w:val="001A0712"/>
    <w:rsid w:val="001A1B8B"/>
    <w:rsid w:val="001A2846"/>
    <w:rsid w:val="001A3422"/>
    <w:rsid w:val="001A3599"/>
    <w:rsid w:val="001A3F1D"/>
    <w:rsid w:val="001A64BA"/>
    <w:rsid w:val="001A78BA"/>
    <w:rsid w:val="001B2FA2"/>
    <w:rsid w:val="001B3E9F"/>
    <w:rsid w:val="001B3EA7"/>
    <w:rsid w:val="001B4BE3"/>
    <w:rsid w:val="001B4DC7"/>
    <w:rsid w:val="001B7043"/>
    <w:rsid w:val="001B7E8C"/>
    <w:rsid w:val="001C0834"/>
    <w:rsid w:val="001C2225"/>
    <w:rsid w:val="001C2326"/>
    <w:rsid w:val="001C388E"/>
    <w:rsid w:val="001C3971"/>
    <w:rsid w:val="001C3C7F"/>
    <w:rsid w:val="001C3D41"/>
    <w:rsid w:val="001C4376"/>
    <w:rsid w:val="001C58A9"/>
    <w:rsid w:val="001C5D03"/>
    <w:rsid w:val="001C6014"/>
    <w:rsid w:val="001D00B6"/>
    <w:rsid w:val="001D0DFD"/>
    <w:rsid w:val="001D15B5"/>
    <w:rsid w:val="001D1EA2"/>
    <w:rsid w:val="001D3CA4"/>
    <w:rsid w:val="001D568D"/>
    <w:rsid w:val="001D5CD9"/>
    <w:rsid w:val="001D749A"/>
    <w:rsid w:val="001E2D26"/>
    <w:rsid w:val="001E5BE5"/>
    <w:rsid w:val="001E6AC4"/>
    <w:rsid w:val="001E7A8D"/>
    <w:rsid w:val="001E7D5F"/>
    <w:rsid w:val="001F13E0"/>
    <w:rsid w:val="001F1586"/>
    <w:rsid w:val="001F253A"/>
    <w:rsid w:val="001F2923"/>
    <w:rsid w:val="001F37B2"/>
    <w:rsid w:val="001F4B83"/>
    <w:rsid w:val="001F52C9"/>
    <w:rsid w:val="001F55AC"/>
    <w:rsid w:val="001F5EC3"/>
    <w:rsid w:val="001F640E"/>
    <w:rsid w:val="001F64E7"/>
    <w:rsid w:val="001F7309"/>
    <w:rsid w:val="001F7663"/>
    <w:rsid w:val="001F7A5C"/>
    <w:rsid w:val="0020002C"/>
    <w:rsid w:val="00200F84"/>
    <w:rsid w:val="00201207"/>
    <w:rsid w:val="00202AF8"/>
    <w:rsid w:val="00203CCD"/>
    <w:rsid w:val="00204F30"/>
    <w:rsid w:val="002050F2"/>
    <w:rsid w:val="0021001C"/>
    <w:rsid w:val="0021006E"/>
    <w:rsid w:val="002105DF"/>
    <w:rsid w:val="00213A28"/>
    <w:rsid w:val="00217771"/>
    <w:rsid w:val="00217C10"/>
    <w:rsid w:val="00220385"/>
    <w:rsid w:val="00221607"/>
    <w:rsid w:val="00222434"/>
    <w:rsid w:val="00222B5A"/>
    <w:rsid w:val="00223175"/>
    <w:rsid w:val="00223CA8"/>
    <w:rsid w:val="002250CB"/>
    <w:rsid w:val="0022539D"/>
    <w:rsid w:val="00225C95"/>
    <w:rsid w:val="00225FF2"/>
    <w:rsid w:val="00226105"/>
    <w:rsid w:val="00226C9B"/>
    <w:rsid w:val="00230F16"/>
    <w:rsid w:val="0023147B"/>
    <w:rsid w:val="00231625"/>
    <w:rsid w:val="00231FDD"/>
    <w:rsid w:val="00232691"/>
    <w:rsid w:val="00234AFA"/>
    <w:rsid w:val="00236321"/>
    <w:rsid w:val="002363FB"/>
    <w:rsid w:val="002364EA"/>
    <w:rsid w:val="00236DEE"/>
    <w:rsid w:val="00237719"/>
    <w:rsid w:val="002405C0"/>
    <w:rsid w:val="00240BD1"/>
    <w:rsid w:val="00240EC7"/>
    <w:rsid w:val="00241706"/>
    <w:rsid w:val="002427D5"/>
    <w:rsid w:val="002438D3"/>
    <w:rsid w:val="002442FD"/>
    <w:rsid w:val="00244E98"/>
    <w:rsid w:val="002466AF"/>
    <w:rsid w:val="002500CE"/>
    <w:rsid w:val="002501E6"/>
    <w:rsid w:val="00250313"/>
    <w:rsid w:val="00251113"/>
    <w:rsid w:val="00251490"/>
    <w:rsid w:val="00254106"/>
    <w:rsid w:val="002548A7"/>
    <w:rsid w:val="00254915"/>
    <w:rsid w:val="00254DC3"/>
    <w:rsid w:val="00255BC4"/>
    <w:rsid w:val="00255F0A"/>
    <w:rsid w:val="0025750B"/>
    <w:rsid w:val="00257786"/>
    <w:rsid w:val="00260EC7"/>
    <w:rsid w:val="00261657"/>
    <w:rsid w:val="00262F42"/>
    <w:rsid w:val="00263AF7"/>
    <w:rsid w:val="0026606E"/>
    <w:rsid w:val="00267853"/>
    <w:rsid w:val="00267B83"/>
    <w:rsid w:val="00270446"/>
    <w:rsid w:val="002705BF"/>
    <w:rsid w:val="00270EFF"/>
    <w:rsid w:val="00271B9B"/>
    <w:rsid w:val="00271EEF"/>
    <w:rsid w:val="002745C3"/>
    <w:rsid w:val="00274BA4"/>
    <w:rsid w:val="00274C9C"/>
    <w:rsid w:val="00275001"/>
    <w:rsid w:val="00276FBD"/>
    <w:rsid w:val="002779A7"/>
    <w:rsid w:val="00281170"/>
    <w:rsid w:val="0028374B"/>
    <w:rsid w:val="0028409C"/>
    <w:rsid w:val="002855AD"/>
    <w:rsid w:val="00285AFF"/>
    <w:rsid w:val="00285F81"/>
    <w:rsid w:val="00286AEC"/>
    <w:rsid w:val="00287A9E"/>
    <w:rsid w:val="002903C5"/>
    <w:rsid w:val="00290472"/>
    <w:rsid w:val="00290C39"/>
    <w:rsid w:val="00290D98"/>
    <w:rsid w:val="00291181"/>
    <w:rsid w:val="00291261"/>
    <w:rsid w:val="002914D1"/>
    <w:rsid w:val="0029487A"/>
    <w:rsid w:val="002949B9"/>
    <w:rsid w:val="00295582"/>
    <w:rsid w:val="002972D6"/>
    <w:rsid w:val="0029793E"/>
    <w:rsid w:val="00297C53"/>
    <w:rsid w:val="002A00C9"/>
    <w:rsid w:val="002A215D"/>
    <w:rsid w:val="002A4C01"/>
    <w:rsid w:val="002A62E0"/>
    <w:rsid w:val="002A6C4E"/>
    <w:rsid w:val="002A70CD"/>
    <w:rsid w:val="002A7A64"/>
    <w:rsid w:val="002A7CB5"/>
    <w:rsid w:val="002A7E01"/>
    <w:rsid w:val="002B0453"/>
    <w:rsid w:val="002B173E"/>
    <w:rsid w:val="002B1A1D"/>
    <w:rsid w:val="002B1AA6"/>
    <w:rsid w:val="002B3033"/>
    <w:rsid w:val="002B461C"/>
    <w:rsid w:val="002B7D7C"/>
    <w:rsid w:val="002C0608"/>
    <w:rsid w:val="002C0808"/>
    <w:rsid w:val="002C1102"/>
    <w:rsid w:val="002C2068"/>
    <w:rsid w:val="002C373E"/>
    <w:rsid w:val="002C5372"/>
    <w:rsid w:val="002C57F5"/>
    <w:rsid w:val="002C69C9"/>
    <w:rsid w:val="002C7191"/>
    <w:rsid w:val="002D1041"/>
    <w:rsid w:val="002D3A9C"/>
    <w:rsid w:val="002D4BC8"/>
    <w:rsid w:val="002D525E"/>
    <w:rsid w:val="002D5BDD"/>
    <w:rsid w:val="002D5F86"/>
    <w:rsid w:val="002D61D6"/>
    <w:rsid w:val="002D75A7"/>
    <w:rsid w:val="002E2572"/>
    <w:rsid w:val="002E51FB"/>
    <w:rsid w:val="002E5943"/>
    <w:rsid w:val="002E677D"/>
    <w:rsid w:val="002F08B9"/>
    <w:rsid w:val="002F121A"/>
    <w:rsid w:val="002F147D"/>
    <w:rsid w:val="002F1B16"/>
    <w:rsid w:val="002F2C35"/>
    <w:rsid w:val="002F3FD4"/>
    <w:rsid w:val="002F5D6C"/>
    <w:rsid w:val="002F646D"/>
    <w:rsid w:val="00301701"/>
    <w:rsid w:val="00302A88"/>
    <w:rsid w:val="00302A8C"/>
    <w:rsid w:val="0030432A"/>
    <w:rsid w:val="00305F41"/>
    <w:rsid w:val="00306A25"/>
    <w:rsid w:val="00306CC5"/>
    <w:rsid w:val="00306E44"/>
    <w:rsid w:val="00307755"/>
    <w:rsid w:val="00307E22"/>
    <w:rsid w:val="00310427"/>
    <w:rsid w:val="0031087A"/>
    <w:rsid w:val="003112AB"/>
    <w:rsid w:val="003127C6"/>
    <w:rsid w:val="00312EB3"/>
    <w:rsid w:val="00312ECD"/>
    <w:rsid w:val="00314A85"/>
    <w:rsid w:val="00315553"/>
    <w:rsid w:val="0031568C"/>
    <w:rsid w:val="00316C1F"/>
    <w:rsid w:val="00316DD8"/>
    <w:rsid w:val="003170B9"/>
    <w:rsid w:val="0032026D"/>
    <w:rsid w:val="00321D49"/>
    <w:rsid w:val="00323E5F"/>
    <w:rsid w:val="00324D72"/>
    <w:rsid w:val="003311B7"/>
    <w:rsid w:val="003313CB"/>
    <w:rsid w:val="00331614"/>
    <w:rsid w:val="00332EC7"/>
    <w:rsid w:val="00333002"/>
    <w:rsid w:val="00333033"/>
    <w:rsid w:val="00333804"/>
    <w:rsid w:val="003350AB"/>
    <w:rsid w:val="00335A43"/>
    <w:rsid w:val="00335ABD"/>
    <w:rsid w:val="00335F50"/>
    <w:rsid w:val="00337E4D"/>
    <w:rsid w:val="003410B1"/>
    <w:rsid w:val="00341578"/>
    <w:rsid w:val="00341AB1"/>
    <w:rsid w:val="003434C8"/>
    <w:rsid w:val="00343806"/>
    <w:rsid w:val="003440F2"/>
    <w:rsid w:val="0034447E"/>
    <w:rsid w:val="00344AC4"/>
    <w:rsid w:val="0034557F"/>
    <w:rsid w:val="00345FEF"/>
    <w:rsid w:val="0034667C"/>
    <w:rsid w:val="00346BD5"/>
    <w:rsid w:val="0034794B"/>
    <w:rsid w:val="003514DB"/>
    <w:rsid w:val="00352572"/>
    <w:rsid w:val="0035285F"/>
    <w:rsid w:val="00353149"/>
    <w:rsid w:val="00354ACC"/>
    <w:rsid w:val="0035550B"/>
    <w:rsid w:val="003571FD"/>
    <w:rsid w:val="003576E5"/>
    <w:rsid w:val="00360D37"/>
    <w:rsid w:val="00360D5B"/>
    <w:rsid w:val="003625B3"/>
    <w:rsid w:val="00362634"/>
    <w:rsid w:val="003653EA"/>
    <w:rsid w:val="00365698"/>
    <w:rsid w:val="003657D4"/>
    <w:rsid w:val="00365C9A"/>
    <w:rsid w:val="00367880"/>
    <w:rsid w:val="00367B2D"/>
    <w:rsid w:val="003704F3"/>
    <w:rsid w:val="0037182F"/>
    <w:rsid w:val="00371A84"/>
    <w:rsid w:val="00372066"/>
    <w:rsid w:val="003728C8"/>
    <w:rsid w:val="00373BFC"/>
    <w:rsid w:val="003746F5"/>
    <w:rsid w:val="00375D41"/>
    <w:rsid w:val="0037624F"/>
    <w:rsid w:val="003764B6"/>
    <w:rsid w:val="00377ACC"/>
    <w:rsid w:val="00381195"/>
    <w:rsid w:val="00382221"/>
    <w:rsid w:val="00382CD2"/>
    <w:rsid w:val="00383C8A"/>
    <w:rsid w:val="00383CF7"/>
    <w:rsid w:val="003846F9"/>
    <w:rsid w:val="0038499D"/>
    <w:rsid w:val="00384FC3"/>
    <w:rsid w:val="00385F73"/>
    <w:rsid w:val="00387813"/>
    <w:rsid w:val="00390098"/>
    <w:rsid w:val="0039009B"/>
    <w:rsid w:val="0039135E"/>
    <w:rsid w:val="003926EC"/>
    <w:rsid w:val="00393BDE"/>
    <w:rsid w:val="00394A36"/>
    <w:rsid w:val="0039613D"/>
    <w:rsid w:val="003A0122"/>
    <w:rsid w:val="003A1458"/>
    <w:rsid w:val="003A1843"/>
    <w:rsid w:val="003A214F"/>
    <w:rsid w:val="003A506D"/>
    <w:rsid w:val="003A650C"/>
    <w:rsid w:val="003A656A"/>
    <w:rsid w:val="003A68F1"/>
    <w:rsid w:val="003B02D6"/>
    <w:rsid w:val="003B0D70"/>
    <w:rsid w:val="003B2694"/>
    <w:rsid w:val="003B296B"/>
    <w:rsid w:val="003B32FB"/>
    <w:rsid w:val="003B34BA"/>
    <w:rsid w:val="003B38D5"/>
    <w:rsid w:val="003B393E"/>
    <w:rsid w:val="003B3BBD"/>
    <w:rsid w:val="003B4172"/>
    <w:rsid w:val="003B4AB4"/>
    <w:rsid w:val="003B5056"/>
    <w:rsid w:val="003B5BD3"/>
    <w:rsid w:val="003B61AE"/>
    <w:rsid w:val="003C11FD"/>
    <w:rsid w:val="003C29AC"/>
    <w:rsid w:val="003C2AB5"/>
    <w:rsid w:val="003C44A1"/>
    <w:rsid w:val="003C4A28"/>
    <w:rsid w:val="003C5DAB"/>
    <w:rsid w:val="003C73D4"/>
    <w:rsid w:val="003D0E27"/>
    <w:rsid w:val="003D123E"/>
    <w:rsid w:val="003D1648"/>
    <w:rsid w:val="003D1876"/>
    <w:rsid w:val="003D28B9"/>
    <w:rsid w:val="003D2D0F"/>
    <w:rsid w:val="003D2EC3"/>
    <w:rsid w:val="003D36C1"/>
    <w:rsid w:val="003D3B8E"/>
    <w:rsid w:val="003D43A7"/>
    <w:rsid w:val="003D4681"/>
    <w:rsid w:val="003D6255"/>
    <w:rsid w:val="003D6DF5"/>
    <w:rsid w:val="003D7886"/>
    <w:rsid w:val="003E2F16"/>
    <w:rsid w:val="003E31E4"/>
    <w:rsid w:val="003E3612"/>
    <w:rsid w:val="003E37AF"/>
    <w:rsid w:val="003E37BE"/>
    <w:rsid w:val="003E567F"/>
    <w:rsid w:val="003E5B18"/>
    <w:rsid w:val="003E638D"/>
    <w:rsid w:val="003F24E5"/>
    <w:rsid w:val="003F2A69"/>
    <w:rsid w:val="003F36AF"/>
    <w:rsid w:val="003F3711"/>
    <w:rsid w:val="003F62C3"/>
    <w:rsid w:val="003F7FF9"/>
    <w:rsid w:val="004024A4"/>
    <w:rsid w:val="00402BC8"/>
    <w:rsid w:val="0040452E"/>
    <w:rsid w:val="00404981"/>
    <w:rsid w:val="00407630"/>
    <w:rsid w:val="0041290C"/>
    <w:rsid w:val="00415FAD"/>
    <w:rsid w:val="00416EA0"/>
    <w:rsid w:val="00420606"/>
    <w:rsid w:val="0042144B"/>
    <w:rsid w:val="00421BC5"/>
    <w:rsid w:val="00423CD3"/>
    <w:rsid w:val="004241D7"/>
    <w:rsid w:val="00425091"/>
    <w:rsid w:val="004253BB"/>
    <w:rsid w:val="00425F8A"/>
    <w:rsid w:val="00426D17"/>
    <w:rsid w:val="00427E16"/>
    <w:rsid w:val="00427EEC"/>
    <w:rsid w:val="0043076F"/>
    <w:rsid w:val="00431A8B"/>
    <w:rsid w:val="00431B91"/>
    <w:rsid w:val="0043354F"/>
    <w:rsid w:val="00433FBC"/>
    <w:rsid w:val="004347D4"/>
    <w:rsid w:val="00435755"/>
    <w:rsid w:val="0043643D"/>
    <w:rsid w:val="004378FB"/>
    <w:rsid w:val="00440777"/>
    <w:rsid w:val="00440924"/>
    <w:rsid w:val="004415C1"/>
    <w:rsid w:val="00441AFF"/>
    <w:rsid w:val="00442876"/>
    <w:rsid w:val="0044315C"/>
    <w:rsid w:val="0044345D"/>
    <w:rsid w:val="00443ACC"/>
    <w:rsid w:val="00443D6C"/>
    <w:rsid w:val="00444D65"/>
    <w:rsid w:val="004464E5"/>
    <w:rsid w:val="00446DCC"/>
    <w:rsid w:val="0044711B"/>
    <w:rsid w:val="004501D7"/>
    <w:rsid w:val="0045144E"/>
    <w:rsid w:val="004518B7"/>
    <w:rsid w:val="004538B7"/>
    <w:rsid w:val="004543A0"/>
    <w:rsid w:val="0045548B"/>
    <w:rsid w:val="004601B5"/>
    <w:rsid w:val="004614B0"/>
    <w:rsid w:val="004618DC"/>
    <w:rsid w:val="0046268D"/>
    <w:rsid w:val="00462FD1"/>
    <w:rsid w:val="00463335"/>
    <w:rsid w:val="00463DDF"/>
    <w:rsid w:val="004647E9"/>
    <w:rsid w:val="00465B85"/>
    <w:rsid w:val="00465E71"/>
    <w:rsid w:val="004705DF"/>
    <w:rsid w:val="004711E0"/>
    <w:rsid w:val="00474F29"/>
    <w:rsid w:val="0047596B"/>
    <w:rsid w:val="0047718F"/>
    <w:rsid w:val="0048146E"/>
    <w:rsid w:val="00481B0E"/>
    <w:rsid w:val="00482441"/>
    <w:rsid w:val="00482FFA"/>
    <w:rsid w:val="00483A10"/>
    <w:rsid w:val="004860F8"/>
    <w:rsid w:val="00486660"/>
    <w:rsid w:val="00486DF0"/>
    <w:rsid w:val="00487486"/>
    <w:rsid w:val="00487D28"/>
    <w:rsid w:val="00490520"/>
    <w:rsid w:val="00490E61"/>
    <w:rsid w:val="00491048"/>
    <w:rsid w:val="004923E7"/>
    <w:rsid w:val="00493A57"/>
    <w:rsid w:val="00493B85"/>
    <w:rsid w:val="00493BA6"/>
    <w:rsid w:val="00495A1B"/>
    <w:rsid w:val="00495EF3"/>
    <w:rsid w:val="00495F17"/>
    <w:rsid w:val="00496069"/>
    <w:rsid w:val="00496E02"/>
    <w:rsid w:val="00497D7D"/>
    <w:rsid w:val="004A039C"/>
    <w:rsid w:val="004A0A85"/>
    <w:rsid w:val="004A1487"/>
    <w:rsid w:val="004A1936"/>
    <w:rsid w:val="004A325C"/>
    <w:rsid w:val="004A4828"/>
    <w:rsid w:val="004A5120"/>
    <w:rsid w:val="004A5B72"/>
    <w:rsid w:val="004A6224"/>
    <w:rsid w:val="004A65CB"/>
    <w:rsid w:val="004A68BF"/>
    <w:rsid w:val="004A7BC3"/>
    <w:rsid w:val="004A7D63"/>
    <w:rsid w:val="004B37D4"/>
    <w:rsid w:val="004B3EA2"/>
    <w:rsid w:val="004B68E9"/>
    <w:rsid w:val="004B7054"/>
    <w:rsid w:val="004B70F5"/>
    <w:rsid w:val="004B77F0"/>
    <w:rsid w:val="004C15F8"/>
    <w:rsid w:val="004C1DB5"/>
    <w:rsid w:val="004C3FA3"/>
    <w:rsid w:val="004C5387"/>
    <w:rsid w:val="004C626E"/>
    <w:rsid w:val="004C6283"/>
    <w:rsid w:val="004C67F0"/>
    <w:rsid w:val="004C7212"/>
    <w:rsid w:val="004C72F5"/>
    <w:rsid w:val="004D035A"/>
    <w:rsid w:val="004D086F"/>
    <w:rsid w:val="004D0F55"/>
    <w:rsid w:val="004D1F99"/>
    <w:rsid w:val="004D2FAB"/>
    <w:rsid w:val="004D40CB"/>
    <w:rsid w:val="004D4321"/>
    <w:rsid w:val="004D58BB"/>
    <w:rsid w:val="004D6D08"/>
    <w:rsid w:val="004D7143"/>
    <w:rsid w:val="004E1BE4"/>
    <w:rsid w:val="004E2206"/>
    <w:rsid w:val="004E2353"/>
    <w:rsid w:val="004E2865"/>
    <w:rsid w:val="004E32C0"/>
    <w:rsid w:val="004E44DE"/>
    <w:rsid w:val="004E495B"/>
    <w:rsid w:val="004E4A47"/>
    <w:rsid w:val="004E4A68"/>
    <w:rsid w:val="004E55AC"/>
    <w:rsid w:val="004E60D3"/>
    <w:rsid w:val="004E6509"/>
    <w:rsid w:val="004E65C3"/>
    <w:rsid w:val="004E6888"/>
    <w:rsid w:val="004E6C1C"/>
    <w:rsid w:val="004F10CA"/>
    <w:rsid w:val="004F1409"/>
    <w:rsid w:val="004F2B57"/>
    <w:rsid w:val="004F78B8"/>
    <w:rsid w:val="00500831"/>
    <w:rsid w:val="00500D6B"/>
    <w:rsid w:val="0050451F"/>
    <w:rsid w:val="00504BB1"/>
    <w:rsid w:val="00504CB1"/>
    <w:rsid w:val="00506121"/>
    <w:rsid w:val="00507D33"/>
    <w:rsid w:val="00511B2F"/>
    <w:rsid w:val="00512A66"/>
    <w:rsid w:val="00512AD0"/>
    <w:rsid w:val="00512ECB"/>
    <w:rsid w:val="00513B77"/>
    <w:rsid w:val="00513DCD"/>
    <w:rsid w:val="00514674"/>
    <w:rsid w:val="00514AB4"/>
    <w:rsid w:val="00516D57"/>
    <w:rsid w:val="00520546"/>
    <w:rsid w:val="005219F6"/>
    <w:rsid w:val="00522230"/>
    <w:rsid w:val="00523F8E"/>
    <w:rsid w:val="00523FC4"/>
    <w:rsid w:val="0052459D"/>
    <w:rsid w:val="0052475B"/>
    <w:rsid w:val="00524FB3"/>
    <w:rsid w:val="00526F97"/>
    <w:rsid w:val="005308CC"/>
    <w:rsid w:val="00530F42"/>
    <w:rsid w:val="00531061"/>
    <w:rsid w:val="00533714"/>
    <w:rsid w:val="00533A32"/>
    <w:rsid w:val="0053457D"/>
    <w:rsid w:val="005351E2"/>
    <w:rsid w:val="00535EDE"/>
    <w:rsid w:val="005412C9"/>
    <w:rsid w:val="00541749"/>
    <w:rsid w:val="005427BD"/>
    <w:rsid w:val="00542E5D"/>
    <w:rsid w:val="005434EA"/>
    <w:rsid w:val="00543C44"/>
    <w:rsid w:val="00545C21"/>
    <w:rsid w:val="00545C32"/>
    <w:rsid w:val="00545E39"/>
    <w:rsid w:val="00546978"/>
    <w:rsid w:val="0054704D"/>
    <w:rsid w:val="00547220"/>
    <w:rsid w:val="005500B2"/>
    <w:rsid w:val="005502DD"/>
    <w:rsid w:val="00550835"/>
    <w:rsid w:val="00550AE7"/>
    <w:rsid w:val="005522A2"/>
    <w:rsid w:val="00552F2C"/>
    <w:rsid w:val="0055408D"/>
    <w:rsid w:val="00554A86"/>
    <w:rsid w:val="00554B17"/>
    <w:rsid w:val="00554F30"/>
    <w:rsid w:val="00555ECF"/>
    <w:rsid w:val="00556231"/>
    <w:rsid w:val="005564C4"/>
    <w:rsid w:val="00556762"/>
    <w:rsid w:val="0055777F"/>
    <w:rsid w:val="00557C87"/>
    <w:rsid w:val="005609B6"/>
    <w:rsid w:val="00560F77"/>
    <w:rsid w:val="00561553"/>
    <w:rsid w:val="00561800"/>
    <w:rsid w:val="0056233C"/>
    <w:rsid w:val="0056316F"/>
    <w:rsid w:val="005661A9"/>
    <w:rsid w:val="005662C5"/>
    <w:rsid w:val="00566EA5"/>
    <w:rsid w:val="0056709D"/>
    <w:rsid w:val="0056793E"/>
    <w:rsid w:val="005679BD"/>
    <w:rsid w:val="005716E3"/>
    <w:rsid w:val="005717D2"/>
    <w:rsid w:val="00572CD2"/>
    <w:rsid w:val="005740B3"/>
    <w:rsid w:val="00574CA7"/>
    <w:rsid w:val="00575584"/>
    <w:rsid w:val="00577250"/>
    <w:rsid w:val="00577805"/>
    <w:rsid w:val="005819CC"/>
    <w:rsid w:val="00581B3F"/>
    <w:rsid w:val="00582562"/>
    <w:rsid w:val="00583D55"/>
    <w:rsid w:val="00585E34"/>
    <w:rsid w:val="005862AB"/>
    <w:rsid w:val="005868BC"/>
    <w:rsid w:val="005872CE"/>
    <w:rsid w:val="00587A04"/>
    <w:rsid w:val="00587FEE"/>
    <w:rsid w:val="00590192"/>
    <w:rsid w:val="00590D75"/>
    <w:rsid w:val="00592607"/>
    <w:rsid w:val="00592D1D"/>
    <w:rsid w:val="00593B99"/>
    <w:rsid w:val="00593E23"/>
    <w:rsid w:val="005969A1"/>
    <w:rsid w:val="00596BF7"/>
    <w:rsid w:val="00597F3E"/>
    <w:rsid w:val="005A06AC"/>
    <w:rsid w:val="005A18AA"/>
    <w:rsid w:val="005A22C0"/>
    <w:rsid w:val="005A2469"/>
    <w:rsid w:val="005A2638"/>
    <w:rsid w:val="005A2E50"/>
    <w:rsid w:val="005A2E64"/>
    <w:rsid w:val="005A38A5"/>
    <w:rsid w:val="005A3E35"/>
    <w:rsid w:val="005A5E34"/>
    <w:rsid w:val="005A71AA"/>
    <w:rsid w:val="005A7726"/>
    <w:rsid w:val="005A7D04"/>
    <w:rsid w:val="005A7E4F"/>
    <w:rsid w:val="005B0025"/>
    <w:rsid w:val="005B0B01"/>
    <w:rsid w:val="005B56B3"/>
    <w:rsid w:val="005B633C"/>
    <w:rsid w:val="005B6F4D"/>
    <w:rsid w:val="005B7406"/>
    <w:rsid w:val="005C1333"/>
    <w:rsid w:val="005C13B7"/>
    <w:rsid w:val="005C1BE3"/>
    <w:rsid w:val="005C2432"/>
    <w:rsid w:val="005C3505"/>
    <w:rsid w:val="005C3AD8"/>
    <w:rsid w:val="005C3B28"/>
    <w:rsid w:val="005C413D"/>
    <w:rsid w:val="005C4359"/>
    <w:rsid w:val="005C6874"/>
    <w:rsid w:val="005C74B5"/>
    <w:rsid w:val="005D01CA"/>
    <w:rsid w:val="005D0D5B"/>
    <w:rsid w:val="005D1511"/>
    <w:rsid w:val="005D17E0"/>
    <w:rsid w:val="005D25B9"/>
    <w:rsid w:val="005D274E"/>
    <w:rsid w:val="005D4615"/>
    <w:rsid w:val="005D4B9F"/>
    <w:rsid w:val="005D4C67"/>
    <w:rsid w:val="005E2897"/>
    <w:rsid w:val="005E35C7"/>
    <w:rsid w:val="005E4541"/>
    <w:rsid w:val="005E4778"/>
    <w:rsid w:val="005E5F41"/>
    <w:rsid w:val="005E60BA"/>
    <w:rsid w:val="005E68A3"/>
    <w:rsid w:val="005E7229"/>
    <w:rsid w:val="005E7682"/>
    <w:rsid w:val="005E7D59"/>
    <w:rsid w:val="005F0061"/>
    <w:rsid w:val="005F35F9"/>
    <w:rsid w:val="005F667B"/>
    <w:rsid w:val="005F7B4E"/>
    <w:rsid w:val="00600B0E"/>
    <w:rsid w:val="006010BF"/>
    <w:rsid w:val="00601D75"/>
    <w:rsid w:val="0060355F"/>
    <w:rsid w:val="006035C0"/>
    <w:rsid w:val="00603CE1"/>
    <w:rsid w:val="006043D0"/>
    <w:rsid w:val="006044FE"/>
    <w:rsid w:val="006051B1"/>
    <w:rsid w:val="006054A7"/>
    <w:rsid w:val="006060EA"/>
    <w:rsid w:val="0061149F"/>
    <w:rsid w:val="00611BE1"/>
    <w:rsid w:val="00613407"/>
    <w:rsid w:val="00613DB0"/>
    <w:rsid w:val="00614328"/>
    <w:rsid w:val="006172B8"/>
    <w:rsid w:val="0061751A"/>
    <w:rsid w:val="006226DF"/>
    <w:rsid w:val="00622A5D"/>
    <w:rsid w:val="00622F3F"/>
    <w:rsid w:val="0062432D"/>
    <w:rsid w:val="00624886"/>
    <w:rsid w:val="00624CE3"/>
    <w:rsid w:val="00624E1A"/>
    <w:rsid w:val="00625E34"/>
    <w:rsid w:val="00626FDA"/>
    <w:rsid w:val="006316D6"/>
    <w:rsid w:val="006328B5"/>
    <w:rsid w:val="0063398F"/>
    <w:rsid w:val="00634B16"/>
    <w:rsid w:val="00634FDD"/>
    <w:rsid w:val="00635836"/>
    <w:rsid w:val="00635863"/>
    <w:rsid w:val="006360F6"/>
    <w:rsid w:val="00636A6A"/>
    <w:rsid w:val="00637F7C"/>
    <w:rsid w:val="00641CDE"/>
    <w:rsid w:val="0064206C"/>
    <w:rsid w:val="006430CA"/>
    <w:rsid w:val="006463E9"/>
    <w:rsid w:val="006466A1"/>
    <w:rsid w:val="00646947"/>
    <w:rsid w:val="00647273"/>
    <w:rsid w:val="006479E1"/>
    <w:rsid w:val="00650E95"/>
    <w:rsid w:val="00651047"/>
    <w:rsid w:val="00652448"/>
    <w:rsid w:val="00652BAF"/>
    <w:rsid w:val="00654A41"/>
    <w:rsid w:val="00656C8A"/>
    <w:rsid w:val="0065770E"/>
    <w:rsid w:val="006640A1"/>
    <w:rsid w:val="00664C5A"/>
    <w:rsid w:val="00665D73"/>
    <w:rsid w:val="006660E3"/>
    <w:rsid w:val="006665EF"/>
    <w:rsid w:val="006671A4"/>
    <w:rsid w:val="00667C20"/>
    <w:rsid w:val="00672FDE"/>
    <w:rsid w:val="00673C4B"/>
    <w:rsid w:val="00674A87"/>
    <w:rsid w:val="00674B80"/>
    <w:rsid w:val="00675413"/>
    <w:rsid w:val="006758E2"/>
    <w:rsid w:val="00676738"/>
    <w:rsid w:val="00677460"/>
    <w:rsid w:val="00680F38"/>
    <w:rsid w:val="0068157B"/>
    <w:rsid w:val="0068409C"/>
    <w:rsid w:val="00684CC3"/>
    <w:rsid w:val="00690100"/>
    <w:rsid w:val="0069043E"/>
    <w:rsid w:val="00692BA0"/>
    <w:rsid w:val="00695144"/>
    <w:rsid w:val="00697F7F"/>
    <w:rsid w:val="006A06E6"/>
    <w:rsid w:val="006A17D5"/>
    <w:rsid w:val="006A19C4"/>
    <w:rsid w:val="006A1F21"/>
    <w:rsid w:val="006A2669"/>
    <w:rsid w:val="006A2F94"/>
    <w:rsid w:val="006A313E"/>
    <w:rsid w:val="006A48A0"/>
    <w:rsid w:val="006A48D7"/>
    <w:rsid w:val="006A5A30"/>
    <w:rsid w:val="006A7A10"/>
    <w:rsid w:val="006A7F49"/>
    <w:rsid w:val="006B1D1A"/>
    <w:rsid w:val="006B27E8"/>
    <w:rsid w:val="006B37A1"/>
    <w:rsid w:val="006B38BF"/>
    <w:rsid w:val="006B4AB0"/>
    <w:rsid w:val="006B6444"/>
    <w:rsid w:val="006B73BE"/>
    <w:rsid w:val="006B7685"/>
    <w:rsid w:val="006B7B8B"/>
    <w:rsid w:val="006C0648"/>
    <w:rsid w:val="006C0688"/>
    <w:rsid w:val="006C1A94"/>
    <w:rsid w:val="006C27F6"/>
    <w:rsid w:val="006C3F21"/>
    <w:rsid w:val="006C5C6B"/>
    <w:rsid w:val="006C6F3E"/>
    <w:rsid w:val="006C79AD"/>
    <w:rsid w:val="006C7A81"/>
    <w:rsid w:val="006D14D6"/>
    <w:rsid w:val="006D58FE"/>
    <w:rsid w:val="006D5FBF"/>
    <w:rsid w:val="006D62D4"/>
    <w:rsid w:val="006D691D"/>
    <w:rsid w:val="006D6DA9"/>
    <w:rsid w:val="006D72D9"/>
    <w:rsid w:val="006E019F"/>
    <w:rsid w:val="006E06BE"/>
    <w:rsid w:val="006E6A4E"/>
    <w:rsid w:val="006E7E2A"/>
    <w:rsid w:val="006F0F64"/>
    <w:rsid w:val="006F1C22"/>
    <w:rsid w:val="006F2FBA"/>
    <w:rsid w:val="006F4B60"/>
    <w:rsid w:val="006F4E05"/>
    <w:rsid w:val="006F5549"/>
    <w:rsid w:val="006F74C0"/>
    <w:rsid w:val="00700130"/>
    <w:rsid w:val="00700B96"/>
    <w:rsid w:val="007015C8"/>
    <w:rsid w:val="00701C63"/>
    <w:rsid w:val="00702C08"/>
    <w:rsid w:val="00703B16"/>
    <w:rsid w:val="00704F41"/>
    <w:rsid w:val="00707E9F"/>
    <w:rsid w:val="00710637"/>
    <w:rsid w:val="00715D9B"/>
    <w:rsid w:val="00716B7F"/>
    <w:rsid w:val="00716B92"/>
    <w:rsid w:val="00717252"/>
    <w:rsid w:val="00717417"/>
    <w:rsid w:val="0072048B"/>
    <w:rsid w:val="0072090D"/>
    <w:rsid w:val="00721201"/>
    <w:rsid w:val="007222FD"/>
    <w:rsid w:val="00722E23"/>
    <w:rsid w:val="0072466D"/>
    <w:rsid w:val="007250C8"/>
    <w:rsid w:val="00726537"/>
    <w:rsid w:val="00726E05"/>
    <w:rsid w:val="00730387"/>
    <w:rsid w:val="007303A0"/>
    <w:rsid w:val="007311A7"/>
    <w:rsid w:val="0073220C"/>
    <w:rsid w:val="00733F0D"/>
    <w:rsid w:val="00735126"/>
    <w:rsid w:val="007356DA"/>
    <w:rsid w:val="00736687"/>
    <w:rsid w:val="00737CD2"/>
    <w:rsid w:val="00737F04"/>
    <w:rsid w:val="00740753"/>
    <w:rsid w:val="00741854"/>
    <w:rsid w:val="00742BE4"/>
    <w:rsid w:val="00743ACC"/>
    <w:rsid w:val="00743BE9"/>
    <w:rsid w:val="00744ABD"/>
    <w:rsid w:val="00746AFA"/>
    <w:rsid w:val="007473C7"/>
    <w:rsid w:val="00747AF8"/>
    <w:rsid w:val="0075067A"/>
    <w:rsid w:val="0075117B"/>
    <w:rsid w:val="00751634"/>
    <w:rsid w:val="00753CEA"/>
    <w:rsid w:val="007557BC"/>
    <w:rsid w:val="00756659"/>
    <w:rsid w:val="00756FDC"/>
    <w:rsid w:val="00757FA9"/>
    <w:rsid w:val="0076000A"/>
    <w:rsid w:val="00760F28"/>
    <w:rsid w:val="007617F4"/>
    <w:rsid w:val="007619F0"/>
    <w:rsid w:val="0076437A"/>
    <w:rsid w:val="00764940"/>
    <w:rsid w:val="007652C1"/>
    <w:rsid w:val="00770A8B"/>
    <w:rsid w:val="00771DB8"/>
    <w:rsid w:val="00771E43"/>
    <w:rsid w:val="00773CD4"/>
    <w:rsid w:val="00774674"/>
    <w:rsid w:val="00775272"/>
    <w:rsid w:val="007754DD"/>
    <w:rsid w:val="00775BFE"/>
    <w:rsid w:val="007760E3"/>
    <w:rsid w:val="0077672D"/>
    <w:rsid w:val="007768CB"/>
    <w:rsid w:val="007774D1"/>
    <w:rsid w:val="007828C5"/>
    <w:rsid w:val="0078382C"/>
    <w:rsid w:val="00783954"/>
    <w:rsid w:val="00784767"/>
    <w:rsid w:val="00784858"/>
    <w:rsid w:val="00784E7C"/>
    <w:rsid w:val="00784EBD"/>
    <w:rsid w:val="007854E0"/>
    <w:rsid w:val="00786629"/>
    <w:rsid w:val="00786AE9"/>
    <w:rsid w:val="007902CE"/>
    <w:rsid w:val="007921C8"/>
    <w:rsid w:val="007932EE"/>
    <w:rsid w:val="007935BC"/>
    <w:rsid w:val="00793645"/>
    <w:rsid w:val="00793A03"/>
    <w:rsid w:val="007943D1"/>
    <w:rsid w:val="007946C5"/>
    <w:rsid w:val="00795947"/>
    <w:rsid w:val="00795EEB"/>
    <w:rsid w:val="00795F40"/>
    <w:rsid w:val="00796D27"/>
    <w:rsid w:val="00797103"/>
    <w:rsid w:val="007A063D"/>
    <w:rsid w:val="007A1E50"/>
    <w:rsid w:val="007A3E67"/>
    <w:rsid w:val="007A4B70"/>
    <w:rsid w:val="007A5486"/>
    <w:rsid w:val="007A55CA"/>
    <w:rsid w:val="007A67C9"/>
    <w:rsid w:val="007B05AB"/>
    <w:rsid w:val="007B0AF9"/>
    <w:rsid w:val="007B22CE"/>
    <w:rsid w:val="007B2345"/>
    <w:rsid w:val="007B2AE2"/>
    <w:rsid w:val="007B2B4B"/>
    <w:rsid w:val="007B41A5"/>
    <w:rsid w:val="007B61D5"/>
    <w:rsid w:val="007B72C3"/>
    <w:rsid w:val="007C00B0"/>
    <w:rsid w:val="007C151A"/>
    <w:rsid w:val="007C201C"/>
    <w:rsid w:val="007C374C"/>
    <w:rsid w:val="007C5FE2"/>
    <w:rsid w:val="007C6FB6"/>
    <w:rsid w:val="007C711B"/>
    <w:rsid w:val="007C7E64"/>
    <w:rsid w:val="007D1A89"/>
    <w:rsid w:val="007D21DA"/>
    <w:rsid w:val="007D42BD"/>
    <w:rsid w:val="007D6984"/>
    <w:rsid w:val="007D6E1D"/>
    <w:rsid w:val="007E06EF"/>
    <w:rsid w:val="007E1649"/>
    <w:rsid w:val="007E19AB"/>
    <w:rsid w:val="007E1E98"/>
    <w:rsid w:val="007E27C4"/>
    <w:rsid w:val="007E29C9"/>
    <w:rsid w:val="007E3528"/>
    <w:rsid w:val="007E6076"/>
    <w:rsid w:val="007E61FA"/>
    <w:rsid w:val="007E6E74"/>
    <w:rsid w:val="007E7F29"/>
    <w:rsid w:val="007F0950"/>
    <w:rsid w:val="007F0EC4"/>
    <w:rsid w:val="007F166F"/>
    <w:rsid w:val="007F2E71"/>
    <w:rsid w:val="007F54BE"/>
    <w:rsid w:val="007F6317"/>
    <w:rsid w:val="007F7020"/>
    <w:rsid w:val="007F7891"/>
    <w:rsid w:val="007F7E89"/>
    <w:rsid w:val="00800936"/>
    <w:rsid w:val="008018A1"/>
    <w:rsid w:val="00804057"/>
    <w:rsid w:val="008042D8"/>
    <w:rsid w:val="0080737F"/>
    <w:rsid w:val="00811F7D"/>
    <w:rsid w:val="00811FFA"/>
    <w:rsid w:val="008122AA"/>
    <w:rsid w:val="00812D96"/>
    <w:rsid w:val="008133BD"/>
    <w:rsid w:val="00814DFD"/>
    <w:rsid w:val="00815BDD"/>
    <w:rsid w:val="00816EC4"/>
    <w:rsid w:val="0081733D"/>
    <w:rsid w:val="00817A71"/>
    <w:rsid w:val="00817AA6"/>
    <w:rsid w:val="00820647"/>
    <w:rsid w:val="0082095E"/>
    <w:rsid w:val="00821021"/>
    <w:rsid w:val="0082154E"/>
    <w:rsid w:val="008225A7"/>
    <w:rsid w:val="00823EE6"/>
    <w:rsid w:val="00825482"/>
    <w:rsid w:val="00827038"/>
    <w:rsid w:val="008306FB"/>
    <w:rsid w:val="00831C68"/>
    <w:rsid w:val="00831CAF"/>
    <w:rsid w:val="008336CA"/>
    <w:rsid w:val="0083417D"/>
    <w:rsid w:val="00834963"/>
    <w:rsid w:val="00834BDD"/>
    <w:rsid w:val="0083558A"/>
    <w:rsid w:val="00835B53"/>
    <w:rsid w:val="00836293"/>
    <w:rsid w:val="00836306"/>
    <w:rsid w:val="00836930"/>
    <w:rsid w:val="00836ABF"/>
    <w:rsid w:val="00836D34"/>
    <w:rsid w:val="00837FB7"/>
    <w:rsid w:val="008400B1"/>
    <w:rsid w:val="00840411"/>
    <w:rsid w:val="00841483"/>
    <w:rsid w:val="00845194"/>
    <w:rsid w:val="00846032"/>
    <w:rsid w:val="0084671D"/>
    <w:rsid w:val="0085288F"/>
    <w:rsid w:val="00852C9A"/>
    <w:rsid w:val="00852CA3"/>
    <w:rsid w:val="00853740"/>
    <w:rsid w:val="00853B1D"/>
    <w:rsid w:val="00854191"/>
    <w:rsid w:val="0085420F"/>
    <w:rsid w:val="00856243"/>
    <w:rsid w:val="00856325"/>
    <w:rsid w:val="008563F3"/>
    <w:rsid w:val="008614ED"/>
    <w:rsid w:val="0086323D"/>
    <w:rsid w:val="008649D5"/>
    <w:rsid w:val="00865771"/>
    <w:rsid w:val="00866AD1"/>
    <w:rsid w:val="00870070"/>
    <w:rsid w:val="00870643"/>
    <w:rsid w:val="00870F7D"/>
    <w:rsid w:val="00872A30"/>
    <w:rsid w:val="00872BA8"/>
    <w:rsid w:val="00872D46"/>
    <w:rsid w:val="00873B66"/>
    <w:rsid w:val="0087418E"/>
    <w:rsid w:val="00874F49"/>
    <w:rsid w:val="00875A46"/>
    <w:rsid w:val="00877B43"/>
    <w:rsid w:val="0088246E"/>
    <w:rsid w:val="00882628"/>
    <w:rsid w:val="00883016"/>
    <w:rsid w:val="0088322D"/>
    <w:rsid w:val="008855D5"/>
    <w:rsid w:val="00886131"/>
    <w:rsid w:val="00886387"/>
    <w:rsid w:val="00887AB0"/>
    <w:rsid w:val="0089283A"/>
    <w:rsid w:val="00892E3D"/>
    <w:rsid w:val="0089377B"/>
    <w:rsid w:val="008A64A4"/>
    <w:rsid w:val="008A659D"/>
    <w:rsid w:val="008A7259"/>
    <w:rsid w:val="008B025E"/>
    <w:rsid w:val="008B144F"/>
    <w:rsid w:val="008B153F"/>
    <w:rsid w:val="008B410C"/>
    <w:rsid w:val="008B500A"/>
    <w:rsid w:val="008B51D4"/>
    <w:rsid w:val="008B53C1"/>
    <w:rsid w:val="008B5BE6"/>
    <w:rsid w:val="008B6BB4"/>
    <w:rsid w:val="008B7DC0"/>
    <w:rsid w:val="008C0E8B"/>
    <w:rsid w:val="008C3DFE"/>
    <w:rsid w:val="008C4659"/>
    <w:rsid w:val="008C547D"/>
    <w:rsid w:val="008C6AE2"/>
    <w:rsid w:val="008C7D93"/>
    <w:rsid w:val="008D0BAF"/>
    <w:rsid w:val="008D0FC2"/>
    <w:rsid w:val="008D1291"/>
    <w:rsid w:val="008D1CCF"/>
    <w:rsid w:val="008D2CE5"/>
    <w:rsid w:val="008D527D"/>
    <w:rsid w:val="008D53F8"/>
    <w:rsid w:val="008D57D1"/>
    <w:rsid w:val="008D65AE"/>
    <w:rsid w:val="008D7781"/>
    <w:rsid w:val="008E00A6"/>
    <w:rsid w:val="008E02CC"/>
    <w:rsid w:val="008E08A7"/>
    <w:rsid w:val="008E1401"/>
    <w:rsid w:val="008E3512"/>
    <w:rsid w:val="008E4871"/>
    <w:rsid w:val="008E4A47"/>
    <w:rsid w:val="008E5171"/>
    <w:rsid w:val="008E5409"/>
    <w:rsid w:val="008E5EBD"/>
    <w:rsid w:val="008E7F47"/>
    <w:rsid w:val="008F0D8F"/>
    <w:rsid w:val="008F0DFA"/>
    <w:rsid w:val="008F1864"/>
    <w:rsid w:val="008F4DCF"/>
    <w:rsid w:val="008F4E2F"/>
    <w:rsid w:val="008F5546"/>
    <w:rsid w:val="008F567B"/>
    <w:rsid w:val="008F7AC3"/>
    <w:rsid w:val="00900108"/>
    <w:rsid w:val="009002D4"/>
    <w:rsid w:val="00900C1B"/>
    <w:rsid w:val="0090176C"/>
    <w:rsid w:val="00902F08"/>
    <w:rsid w:val="00902FC1"/>
    <w:rsid w:val="00903A2F"/>
    <w:rsid w:val="00904C6A"/>
    <w:rsid w:val="009059C7"/>
    <w:rsid w:val="0091052E"/>
    <w:rsid w:val="00911485"/>
    <w:rsid w:val="00911AA1"/>
    <w:rsid w:val="00911C8C"/>
    <w:rsid w:val="00912F96"/>
    <w:rsid w:val="0091303E"/>
    <w:rsid w:val="009135D3"/>
    <w:rsid w:val="0091363E"/>
    <w:rsid w:val="00914560"/>
    <w:rsid w:val="00916B42"/>
    <w:rsid w:val="00916CAA"/>
    <w:rsid w:val="0091734F"/>
    <w:rsid w:val="009174CE"/>
    <w:rsid w:val="00920AF1"/>
    <w:rsid w:val="00921020"/>
    <w:rsid w:val="00921DCD"/>
    <w:rsid w:val="009222F3"/>
    <w:rsid w:val="009224B9"/>
    <w:rsid w:val="0092275B"/>
    <w:rsid w:val="00922E29"/>
    <w:rsid w:val="009243A4"/>
    <w:rsid w:val="00926123"/>
    <w:rsid w:val="00927CF5"/>
    <w:rsid w:val="009305F9"/>
    <w:rsid w:val="009326D5"/>
    <w:rsid w:val="009333B4"/>
    <w:rsid w:val="009340E7"/>
    <w:rsid w:val="009342DE"/>
    <w:rsid w:val="009344CF"/>
    <w:rsid w:val="00935861"/>
    <w:rsid w:val="00936B9E"/>
    <w:rsid w:val="009372C9"/>
    <w:rsid w:val="00937836"/>
    <w:rsid w:val="009379A9"/>
    <w:rsid w:val="0094044B"/>
    <w:rsid w:val="0094115E"/>
    <w:rsid w:val="009416E1"/>
    <w:rsid w:val="00942B29"/>
    <w:rsid w:val="00943003"/>
    <w:rsid w:val="00943804"/>
    <w:rsid w:val="00943CBA"/>
    <w:rsid w:val="00944574"/>
    <w:rsid w:val="00945FDC"/>
    <w:rsid w:val="0094726D"/>
    <w:rsid w:val="0094765C"/>
    <w:rsid w:val="00947D65"/>
    <w:rsid w:val="0095059D"/>
    <w:rsid w:val="00950942"/>
    <w:rsid w:val="0095123F"/>
    <w:rsid w:val="00951B1E"/>
    <w:rsid w:val="0095219F"/>
    <w:rsid w:val="00952B17"/>
    <w:rsid w:val="00952B2F"/>
    <w:rsid w:val="009548B7"/>
    <w:rsid w:val="00955BC0"/>
    <w:rsid w:val="00955E2C"/>
    <w:rsid w:val="00955F57"/>
    <w:rsid w:val="009568F2"/>
    <w:rsid w:val="0095708A"/>
    <w:rsid w:val="00957C34"/>
    <w:rsid w:val="009603E7"/>
    <w:rsid w:val="00961EB9"/>
    <w:rsid w:val="00961FA2"/>
    <w:rsid w:val="00962440"/>
    <w:rsid w:val="00964438"/>
    <w:rsid w:val="00966152"/>
    <w:rsid w:val="009663F3"/>
    <w:rsid w:val="009666E8"/>
    <w:rsid w:val="009709F2"/>
    <w:rsid w:val="00970EC4"/>
    <w:rsid w:val="009723D9"/>
    <w:rsid w:val="009724D1"/>
    <w:rsid w:val="0097255D"/>
    <w:rsid w:val="0097257C"/>
    <w:rsid w:val="0097404B"/>
    <w:rsid w:val="00974310"/>
    <w:rsid w:val="009751A2"/>
    <w:rsid w:val="009753B0"/>
    <w:rsid w:val="00975440"/>
    <w:rsid w:val="00975908"/>
    <w:rsid w:val="00975F7E"/>
    <w:rsid w:val="00977878"/>
    <w:rsid w:val="00977960"/>
    <w:rsid w:val="009800EE"/>
    <w:rsid w:val="009806C2"/>
    <w:rsid w:val="009814D9"/>
    <w:rsid w:val="00982566"/>
    <w:rsid w:val="00984AFF"/>
    <w:rsid w:val="00984CC3"/>
    <w:rsid w:val="00984E7B"/>
    <w:rsid w:val="0098519A"/>
    <w:rsid w:val="009856B7"/>
    <w:rsid w:val="00985E2F"/>
    <w:rsid w:val="009867A0"/>
    <w:rsid w:val="009872EC"/>
    <w:rsid w:val="009929CB"/>
    <w:rsid w:val="009930F4"/>
    <w:rsid w:val="0099420F"/>
    <w:rsid w:val="00995841"/>
    <w:rsid w:val="009979A2"/>
    <w:rsid w:val="00997A1A"/>
    <w:rsid w:val="00997CF8"/>
    <w:rsid w:val="00997F95"/>
    <w:rsid w:val="009A0038"/>
    <w:rsid w:val="009A04AB"/>
    <w:rsid w:val="009A12A4"/>
    <w:rsid w:val="009A1AE8"/>
    <w:rsid w:val="009A471C"/>
    <w:rsid w:val="009A537C"/>
    <w:rsid w:val="009A57A4"/>
    <w:rsid w:val="009A6AB0"/>
    <w:rsid w:val="009A717B"/>
    <w:rsid w:val="009B0308"/>
    <w:rsid w:val="009B132A"/>
    <w:rsid w:val="009B2A88"/>
    <w:rsid w:val="009B4344"/>
    <w:rsid w:val="009B4D85"/>
    <w:rsid w:val="009B5EB8"/>
    <w:rsid w:val="009C0CEC"/>
    <w:rsid w:val="009C0EF4"/>
    <w:rsid w:val="009C3650"/>
    <w:rsid w:val="009C389A"/>
    <w:rsid w:val="009C3D5C"/>
    <w:rsid w:val="009C44D6"/>
    <w:rsid w:val="009C45C5"/>
    <w:rsid w:val="009C5256"/>
    <w:rsid w:val="009C5ADC"/>
    <w:rsid w:val="009C71C2"/>
    <w:rsid w:val="009C737A"/>
    <w:rsid w:val="009C7C9B"/>
    <w:rsid w:val="009D053A"/>
    <w:rsid w:val="009D0A41"/>
    <w:rsid w:val="009D0D75"/>
    <w:rsid w:val="009D1C69"/>
    <w:rsid w:val="009D209A"/>
    <w:rsid w:val="009D2C1C"/>
    <w:rsid w:val="009D2CD4"/>
    <w:rsid w:val="009D4827"/>
    <w:rsid w:val="009D57FD"/>
    <w:rsid w:val="009D76DA"/>
    <w:rsid w:val="009E2EF5"/>
    <w:rsid w:val="009E3BC1"/>
    <w:rsid w:val="009E4764"/>
    <w:rsid w:val="009E5C99"/>
    <w:rsid w:val="009E7C7E"/>
    <w:rsid w:val="009E7CAF"/>
    <w:rsid w:val="009F0C64"/>
    <w:rsid w:val="009F1CC2"/>
    <w:rsid w:val="009F265E"/>
    <w:rsid w:val="009F3C7E"/>
    <w:rsid w:val="009F47F8"/>
    <w:rsid w:val="009F4D9A"/>
    <w:rsid w:val="009F5ABE"/>
    <w:rsid w:val="009F7127"/>
    <w:rsid w:val="009F7E62"/>
    <w:rsid w:val="00A0110E"/>
    <w:rsid w:val="00A05596"/>
    <w:rsid w:val="00A05F97"/>
    <w:rsid w:val="00A064B0"/>
    <w:rsid w:val="00A07F2B"/>
    <w:rsid w:val="00A11BCC"/>
    <w:rsid w:val="00A1229B"/>
    <w:rsid w:val="00A14036"/>
    <w:rsid w:val="00A152CD"/>
    <w:rsid w:val="00A154A5"/>
    <w:rsid w:val="00A15840"/>
    <w:rsid w:val="00A158D1"/>
    <w:rsid w:val="00A15D92"/>
    <w:rsid w:val="00A169A6"/>
    <w:rsid w:val="00A172AD"/>
    <w:rsid w:val="00A17BE3"/>
    <w:rsid w:val="00A201E4"/>
    <w:rsid w:val="00A20A14"/>
    <w:rsid w:val="00A21A3C"/>
    <w:rsid w:val="00A21A58"/>
    <w:rsid w:val="00A21FDB"/>
    <w:rsid w:val="00A24933"/>
    <w:rsid w:val="00A25AED"/>
    <w:rsid w:val="00A25ED5"/>
    <w:rsid w:val="00A266C9"/>
    <w:rsid w:val="00A3020E"/>
    <w:rsid w:val="00A30536"/>
    <w:rsid w:val="00A314DA"/>
    <w:rsid w:val="00A31AA2"/>
    <w:rsid w:val="00A31B96"/>
    <w:rsid w:val="00A31F04"/>
    <w:rsid w:val="00A324E2"/>
    <w:rsid w:val="00A32BE7"/>
    <w:rsid w:val="00A334EE"/>
    <w:rsid w:val="00A34621"/>
    <w:rsid w:val="00A34C80"/>
    <w:rsid w:val="00A34D56"/>
    <w:rsid w:val="00A356C5"/>
    <w:rsid w:val="00A35C91"/>
    <w:rsid w:val="00A35D14"/>
    <w:rsid w:val="00A36B3A"/>
    <w:rsid w:val="00A375C5"/>
    <w:rsid w:val="00A3779F"/>
    <w:rsid w:val="00A41D3E"/>
    <w:rsid w:val="00A4279B"/>
    <w:rsid w:val="00A43ABF"/>
    <w:rsid w:val="00A453EE"/>
    <w:rsid w:val="00A47BCA"/>
    <w:rsid w:val="00A506DD"/>
    <w:rsid w:val="00A50BBC"/>
    <w:rsid w:val="00A534D3"/>
    <w:rsid w:val="00A53777"/>
    <w:rsid w:val="00A5582D"/>
    <w:rsid w:val="00A55B0B"/>
    <w:rsid w:val="00A6128D"/>
    <w:rsid w:val="00A637D8"/>
    <w:rsid w:val="00A638FC"/>
    <w:rsid w:val="00A63ADA"/>
    <w:rsid w:val="00A64450"/>
    <w:rsid w:val="00A6494E"/>
    <w:rsid w:val="00A64BCC"/>
    <w:rsid w:val="00A64EC8"/>
    <w:rsid w:val="00A672DC"/>
    <w:rsid w:val="00A677C3"/>
    <w:rsid w:val="00A67862"/>
    <w:rsid w:val="00A67863"/>
    <w:rsid w:val="00A7112A"/>
    <w:rsid w:val="00A7161A"/>
    <w:rsid w:val="00A716B2"/>
    <w:rsid w:val="00A71703"/>
    <w:rsid w:val="00A72033"/>
    <w:rsid w:val="00A7300F"/>
    <w:rsid w:val="00A732E8"/>
    <w:rsid w:val="00A73797"/>
    <w:rsid w:val="00A75DDF"/>
    <w:rsid w:val="00A76232"/>
    <w:rsid w:val="00A80A80"/>
    <w:rsid w:val="00A81B4B"/>
    <w:rsid w:val="00A821DA"/>
    <w:rsid w:val="00A82920"/>
    <w:rsid w:val="00A8294B"/>
    <w:rsid w:val="00A8493E"/>
    <w:rsid w:val="00A860FE"/>
    <w:rsid w:val="00A87AB7"/>
    <w:rsid w:val="00A90A52"/>
    <w:rsid w:val="00A918D3"/>
    <w:rsid w:val="00A928D1"/>
    <w:rsid w:val="00A94577"/>
    <w:rsid w:val="00A95BE6"/>
    <w:rsid w:val="00A97AB0"/>
    <w:rsid w:val="00A97EDE"/>
    <w:rsid w:val="00AA1C8D"/>
    <w:rsid w:val="00AA2884"/>
    <w:rsid w:val="00AA35D0"/>
    <w:rsid w:val="00AA3EB8"/>
    <w:rsid w:val="00AA4872"/>
    <w:rsid w:val="00AA62DF"/>
    <w:rsid w:val="00AA63FB"/>
    <w:rsid w:val="00AB128B"/>
    <w:rsid w:val="00AB2629"/>
    <w:rsid w:val="00AB2E78"/>
    <w:rsid w:val="00AB45D7"/>
    <w:rsid w:val="00AB492F"/>
    <w:rsid w:val="00AB5659"/>
    <w:rsid w:val="00AB60E7"/>
    <w:rsid w:val="00AB623C"/>
    <w:rsid w:val="00AB74CC"/>
    <w:rsid w:val="00AC1249"/>
    <w:rsid w:val="00AC1AD1"/>
    <w:rsid w:val="00AC1E75"/>
    <w:rsid w:val="00AC24DD"/>
    <w:rsid w:val="00AC316B"/>
    <w:rsid w:val="00AC5202"/>
    <w:rsid w:val="00AC5284"/>
    <w:rsid w:val="00AD00BF"/>
    <w:rsid w:val="00AD17B1"/>
    <w:rsid w:val="00AD2423"/>
    <w:rsid w:val="00AD2FB9"/>
    <w:rsid w:val="00AD3BA8"/>
    <w:rsid w:val="00AD3BB6"/>
    <w:rsid w:val="00AD3EE7"/>
    <w:rsid w:val="00AD4F59"/>
    <w:rsid w:val="00AD7F27"/>
    <w:rsid w:val="00AE0A7D"/>
    <w:rsid w:val="00AE1F43"/>
    <w:rsid w:val="00AE2361"/>
    <w:rsid w:val="00AE3131"/>
    <w:rsid w:val="00AE43AF"/>
    <w:rsid w:val="00AE5819"/>
    <w:rsid w:val="00AE7D22"/>
    <w:rsid w:val="00AF089C"/>
    <w:rsid w:val="00AF1192"/>
    <w:rsid w:val="00AF2083"/>
    <w:rsid w:val="00AF3150"/>
    <w:rsid w:val="00AF3DA7"/>
    <w:rsid w:val="00AF4F68"/>
    <w:rsid w:val="00AF5A5E"/>
    <w:rsid w:val="00AF5B07"/>
    <w:rsid w:val="00AF7011"/>
    <w:rsid w:val="00AF7D5F"/>
    <w:rsid w:val="00B011D5"/>
    <w:rsid w:val="00B018A2"/>
    <w:rsid w:val="00B0231C"/>
    <w:rsid w:val="00B02598"/>
    <w:rsid w:val="00B02E3E"/>
    <w:rsid w:val="00B041D1"/>
    <w:rsid w:val="00B05933"/>
    <w:rsid w:val="00B05D7C"/>
    <w:rsid w:val="00B06432"/>
    <w:rsid w:val="00B06974"/>
    <w:rsid w:val="00B07E7D"/>
    <w:rsid w:val="00B10C93"/>
    <w:rsid w:val="00B117EA"/>
    <w:rsid w:val="00B11D98"/>
    <w:rsid w:val="00B12852"/>
    <w:rsid w:val="00B14605"/>
    <w:rsid w:val="00B175F3"/>
    <w:rsid w:val="00B20852"/>
    <w:rsid w:val="00B208B5"/>
    <w:rsid w:val="00B21006"/>
    <w:rsid w:val="00B214BD"/>
    <w:rsid w:val="00B2248B"/>
    <w:rsid w:val="00B248F9"/>
    <w:rsid w:val="00B2625D"/>
    <w:rsid w:val="00B265A8"/>
    <w:rsid w:val="00B26756"/>
    <w:rsid w:val="00B267E3"/>
    <w:rsid w:val="00B2744E"/>
    <w:rsid w:val="00B30408"/>
    <w:rsid w:val="00B30721"/>
    <w:rsid w:val="00B30967"/>
    <w:rsid w:val="00B318A3"/>
    <w:rsid w:val="00B31D2C"/>
    <w:rsid w:val="00B3392C"/>
    <w:rsid w:val="00B33AB4"/>
    <w:rsid w:val="00B33CDE"/>
    <w:rsid w:val="00B33FA4"/>
    <w:rsid w:val="00B3482A"/>
    <w:rsid w:val="00B3570F"/>
    <w:rsid w:val="00B36583"/>
    <w:rsid w:val="00B36A34"/>
    <w:rsid w:val="00B371B4"/>
    <w:rsid w:val="00B3720E"/>
    <w:rsid w:val="00B4031E"/>
    <w:rsid w:val="00B4287A"/>
    <w:rsid w:val="00B42B60"/>
    <w:rsid w:val="00B43113"/>
    <w:rsid w:val="00B442D3"/>
    <w:rsid w:val="00B473A3"/>
    <w:rsid w:val="00B519CF"/>
    <w:rsid w:val="00B51C8C"/>
    <w:rsid w:val="00B524C4"/>
    <w:rsid w:val="00B52BB5"/>
    <w:rsid w:val="00B539C8"/>
    <w:rsid w:val="00B54C00"/>
    <w:rsid w:val="00B55CE2"/>
    <w:rsid w:val="00B56859"/>
    <w:rsid w:val="00B57089"/>
    <w:rsid w:val="00B60A77"/>
    <w:rsid w:val="00B635C9"/>
    <w:rsid w:val="00B65F39"/>
    <w:rsid w:val="00B668B9"/>
    <w:rsid w:val="00B66A7A"/>
    <w:rsid w:val="00B67383"/>
    <w:rsid w:val="00B67951"/>
    <w:rsid w:val="00B70305"/>
    <w:rsid w:val="00B71C70"/>
    <w:rsid w:val="00B72DD6"/>
    <w:rsid w:val="00B7335F"/>
    <w:rsid w:val="00B733F6"/>
    <w:rsid w:val="00B73C43"/>
    <w:rsid w:val="00B74AF2"/>
    <w:rsid w:val="00B75228"/>
    <w:rsid w:val="00B8224F"/>
    <w:rsid w:val="00B8274D"/>
    <w:rsid w:val="00B828AF"/>
    <w:rsid w:val="00B84999"/>
    <w:rsid w:val="00B85061"/>
    <w:rsid w:val="00B871EF"/>
    <w:rsid w:val="00B872B8"/>
    <w:rsid w:val="00B9010A"/>
    <w:rsid w:val="00B90485"/>
    <w:rsid w:val="00B91D15"/>
    <w:rsid w:val="00B92382"/>
    <w:rsid w:val="00B9246A"/>
    <w:rsid w:val="00B928F7"/>
    <w:rsid w:val="00B95260"/>
    <w:rsid w:val="00B97242"/>
    <w:rsid w:val="00B979EC"/>
    <w:rsid w:val="00B97AD8"/>
    <w:rsid w:val="00BA0032"/>
    <w:rsid w:val="00BA0114"/>
    <w:rsid w:val="00BA2564"/>
    <w:rsid w:val="00BA30CB"/>
    <w:rsid w:val="00BA322E"/>
    <w:rsid w:val="00BA7202"/>
    <w:rsid w:val="00BA7F07"/>
    <w:rsid w:val="00BB0067"/>
    <w:rsid w:val="00BB0DC8"/>
    <w:rsid w:val="00BB12CB"/>
    <w:rsid w:val="00BB245F"/>
    <w:rsid w:val="00BB3212"/>
    <w:rsid w:val="00BB43EB"/>
    <w:rsid w:val="00BB4826"/>
    <w:rsid w:val="00BB5B21"/>
    <w:rsid w:val="00BC0B1E"/>
    <w:rsid w:val="00BC2CE7"/>
    <w:rsid w:val="00BC3098"/>
    <w:rsid w:val="00BC4049"/>
    <w:rsid w:val="00BC405E"/>
    <w:rsid w:val="00BC56D0"/>
    <w:rsid w:val="00BC5EF2"/>
    <w:rsid w:val="00BC6378"/>
    <w:rsid w:val="00BC6407"/>
    <w:rsid w:val="00BC64DA"/>
    <w:rsid w:val="00BC71C9"/>
    <w:rsid w:val="00BC7843"/>
    <w:rsid w:val="00BD1EF6"/>
    <w:rsid w:val="00BD3490"/>
    <w:rsid w:val="00BD3F80"/>
    <w:rsid w:val="00BD4B8F"/>
    <w:rsid w:val="00BD5349"/>
    <w:rsid w:val="00BD6853"/>
    <w:rsid w:val="00BD71D7"/>
    <w:rsid w:val="00BE0662"/>
    <w:rsid w:val="00BE40F9"/>
    <w:rsid w:val="00BE6157"/>
    <w:rsid w:val="00BE6772"/>
    <w:rsid w:val="00BE6792"/>
    <w:rsid w:val="00BE765A"/>
    <w:rsid w:val="00BE7E9A"/>
    <w:rsid w:val="00BE7F84"/>
    <w:rsid w:val="00BF001D"/>
    <w:rsid w:val="00BF0085"/>
    <w:rsid w:val="00BF010F"/>
    <w:rsid w:val="00BF082B"/>
    <w:rsid w:val="00BF0F7B"/>
    <w:rsid w:val="00BF40A0"/>
    <w:rsid w:val="00BF7D65"/>
    <w:rsid w:val="00C001DA"/>
    <w:rsid w:val="00C00709"/>
    <w:rsid w:val="00C00786"/>
    <w:rsid w:val="00C0260F"/>
    <w:rsid w:val="00C02CED"/>
    <w:rsid w:val="00C0305E"/>
    <w:rsid w:val="00C0394A"/>
    <w:rsid w:val="00C04187"/>
    <w:rsid w:val="00C05151"/>
    <w:rsid w:val="00C0620A"/>
    <w:rsid w:val="00C07B56"/>
    <w:rsid w:val="00C100BD"/>
    <w:rsid w:val="00C1015C"/>
    <w:rsid w:val="00C11687"/>
    <w:rsid w:val="00C11DDF"/>
    <w:rsid w:val="00C12179"/>
    <w:rsid w:val="00C12207"/>
    <w:rsid w:val="00C131C7"/>
    <w:rsid w:val="00C13895"/>
    <w:rsid w:val="00C140DE"/>
    <w:rsid w:val="00C1726D"/>
    <w:rsid w:val="00C21038"/>
    <w:rsid w:val="00C22DC4"/>
    <w:rsid w:val="00C22DE8"/>
    <w:rsid w:val="00C241AD"/>
    <w:rsid w:val="00C24A06"/>
    <w:rsid w:val="00C24C1F"/>
    <w:rsid w:val="00C252D0"/>
    <w:rsid w:val="00C25E72"/>
    <w:rsid w:val="00C25F0D"/>
    <w:rsid w:val="00C27EE8"/>
    <w:rsid w:val="00C30296"/>
    <w:rsid w:val="00C307B3"/>
    <w:rsid w:val="00C309C3"/>
    <w:rsid w:val="00C31916"/>
    <w:rsid w:val="00C31A83"/>
    <w:rsid w:val="00C32AEE"/>
    <w:rsid w:val="00C33073"/>
    <w:rsid w:val="00C33ADA"/>
    <w:rsid w:val="00C344CF"/>
    <w:rsid w:val="00C344FE"/>
    <w:rsid w:val="00C3522C"/>
    <w:rsid w:val="00C364C3"/>
    <w:rsid w:val="00C364F0"/>
    <w:rsid w:val="00C3678B"/>
    <w:rsid w:val="00C36CFF"/>
    <w:rsid w:val="00C374E0"/>
    <w:rsid w:val="00C37E06"/>
    <w:rsid w:val="00C40D09"/>
    <w:rsid w:val="00C40D96"/>
    <w:rsid w:val="00C41317"/>
    <w:rsid w:val="00C41AEC"/>
    <w:rsid w:val="00C42243"/>
    <w:rsid w:val="00C433AB"/>
    <w:rsid w:val="00C452E6"/>
    <w:rsid w:val="00C4535B"/>
    <w:rsid w:val="00C46285"/>
    <w:rsid w:val="00C46D66"/>
    <w:rsid w:val="00C47371"/>
    <w:rsid w:val="00C47D6E"/>
    <w:rsid w:val="00C509CC"/>
    <w:rsid w:val="00C517D9"/>
    <w:rsid w:val="00C525F4"/>
    <w:rsid w:val="00C53C8F"/>
    <w:rsid w:val="00C53F8F"/>
    <w:rsid w:val="00C54363"/>
    <w:rsid w:val="00C54EB6"/>
    <w:rsid w:val="00C573D0"/>
    <w:rsid w:val="00C5746A"/>
    <w:rsid w:val="00C57864"/>
    <w:rsid w:val="00C60830"/>
    <w:rsid w:val="00C60D0A"/>
    <w:rsid w:val="00C60D3A"/>
    <w:rsid w:val="00C616D4"/>
    <w:rsid w:val="00C62C32"/>
    <w:rsid w:val="00C62E08"/>
    <w:rsid w:val="00C637ED"/>
    <w:rsid w:val="00C64F9C"/>
    <w:rsid w:val="00C67208"/>
    <w:rsid w:val="00C672C8"/>
    <w:rsid w:val="00C67617"/>
    <w:rsid w:val="00C709DD"/>
    <w:rsid w:val="00C717B8"/>
    <w:rsid w:val="00C72646"/>
    <w:rsid w:val="00C73803"/>
    <w:rsid w:val="00C74C2C"/>
    <w:rsid w:val="00C74DCF"/>
    <w:rsid w:val="00C74F3D"/>
    <w:rsid w:val="00C76763"/>
    <w:rsid w:val="00C772A2"/>
    <w:rsid w:val="00C804AF"/>
    <w:rsid w:val="00C80E7E"/>
    <w:rsid w:val="00C8181A"/>
    <w:rsid w:val="00C822BC"/>
    <w:rsid w:val="00C8460C"/>
    <w:rsid w:val="00C85D99"/>
    <w:rsid w:val="00C85F12"/>
    <w:rsid w:val="00C86A46"/>
    <w:rsid w:val="00C901F6"/>
    <w:rsid w:val="00C91E27"/>
    <w:rsid w:val="00C9292C"/>
    <w:rsid w:val="00C9390C"/>
    <w:rsid w:val="00C953E6"/>
    <w:rsid w:val="00C9684A"/>
    <w:rsid w:val="00C96AC5"/>
    <w:rsid w:val="00CA2A34"/>
    <w:rsid w:val="00CA4AFE"/>
    <w:rsid w:val="00CA67D6"/>
    <w:rsid w:val="00CA6F9B"/>
    <w:rsid w:val="00CA7276"/>
    <w:rsid w:val="00CB0692"/>
    <w:rsid w:val="00CB0C8B"/>
    <w:rsid w:val="00CB2435"/>
    <w:rsid w:val="00CB2C71"/>
    <w:rsid w:val="00CB3BB1"/>
    <w:rsid w:val="00CB689A"/>
    <w:rsid w:val="00CB706B"/>
    <w:rsid w:val="00CB7505"/>
    <w:rsid w:val="00CB764C"/>
    <w:rsid w:val="00CB79D3"/>
    <w:rsid w:val="00CC0D8D"/>
    <w:rsid w:val="00CC0E3B"/>
    <w:rsid w:val="00CC0FB1"/>
    <w:rsid w:val="00CC19C2"/>
    <w:rsid w:val="00CC1B5F"/>
    <w:rsid w:val="00CC3A6F"/>
    <w:rsid w:val="00CC4CCD"/>
    <w:rsid w:val="00CC511A"/>
    <w:rsid w:val="00CC6B46"/>
    <w:rsid w:val="00CC6BB6"/>
    <w:rsid w:val="00CC7CC4"/>
    <w:rsid w:val="00CD1C9D"/>
    <w:rsid w:val="00CD1CD0"/>
    <w:rsid w:val="00CD1FB4"/>
    <w:rsid w:val="00CD2BE7"/>
    <w:rsid w:val="00CD2D3F"/>
    <w:rsid w:val="00CD4924"/>
    <w:rsid w:val="00CD4EF3"/>
    <w:rsid w:val="00CD5334"/>
    <w:rsid w:val="00CD5990"/>
    <w:rsid w:val="00CD688F"/>
    <w:rsid w:val="00CD6E74"/>
    <w:rsid w:val="00CD78EF"/>
    <w:rsid w:val="00CD7C6E"/>
    <w:rsid w:val="00CE08F4"/>
    <w:rsid w:val="00CE15CA"/>
    <w:rsid w:val="00CE1F15"/>
    <w:rsid w:val="00CE2409"/>
    <w:rsid w:val="00CE2C2C"/>
    <w:rsid w:val="00CE2FF8"/>
    <w:rsid w:val="00CE34C4"/>
    <w:rsid w:val="00CE4156"/>
    <w:rsid w:val="00CE4563"/>
    <w:rsid w:val="00CE5094"/>
    <w:rsid w:val="00CE5ACC"/>
    <w:rsid w:val="00CE77FB"/>
    <w:rsid w:val="00CF0D0C"/>
    <w:rsid w:val="00CF1F1A"/>
    <w:rsid w:val="00CF1F68"/>
    <w:rsid w:val="00CF24E9"/>
    <w:rsid w:val="00CF2B10"/>
    <w:rsid w:val="00CF46A1"/>
    <w:rsid w:val="00CF5BDD"/>
    <w:rsid w:val="00CF76D3"/>
    <w:rsid w:val="00CF7D17"/>
    <w:rsid w:val="00CF7EAF"/>
    <w:rsid w:val="00D008EB"/>
    <w:rsid w:val="00D00AD0"/>
    <w:rsid w:val="00D01231"/>
    <w:rsid w:val="00D02FBA"/>
    <w:rsid w:val="00D030D7"/>
    <w:rsid w:val="00D03BB6"/>
    <w:rsid w:val="00D04D38"/>
    <w:rsid w:val="00D06B78"/>
    <w:rsid w:val="00D103F1"/>
    <w:rsid w:val="00D10A56"/>
    <w:rsid w:val="00D1274A"/>
    <w:rsid w:val="00D13442"/>
    <w:rsid w:val="00D14CB0"/>
    <w:rsid w:val="00D15CF8"/>
    <w:rsid w:val="00D16399"/>
    <w:rsid w:val="00D17CC5"/>
    <w:rsid w:val="00D20AF0"/>
    <w:rsid w:val="00D21355"/>
    <w:rsid w:val="00D21647"/>
    <w:rsid w:val="00D245BD"/>
    <w:rsid w:val="00D25D87"/>
    <w:rsid w:val="00D26FE0"/>
    <w:rsid w:val="00D26FF3"/>
    <w:rsid w:val="00D27246"/>
    <w:rsid w:val="00D27256"/>
    <w:rsid w:val="00D279C6"/>
    <w:rsid w:val="00D30085"/>
    <w:rsid w:val="00D31A4E"/>
    <w:rsid w:val="00D3388D"/>
    <w:rsid w:val="00D341D2"/>
    <w:rsid w:val="00D351F8"/>
    <w:rsid w:val="00D35228"/>
    <w:rsid w:val="00D358FB"/>
    <w:rsid w:val="00D3602D"/>
    <w:rsid w:val="00D3691F"/>
    <w:rsid w:val="00D36D03"/>
    <w:rsid w:val="00D404DF"/>
    <w:rsid w:val="00D409E0"/>
    <w:rsid w:val="00D4150C"/>
    <w:rsid w:val="00D41FB9"/>
    <w:rsid w:val="00D4202D"/>
    <w:rsid w:val="00D42D96"/>
    <w:rsid w:val="00D431EC"/>
    <w:rsid w:val="00D45D0F"/>
    <w:rsid w:val="00D46FCC"/>
    <w:rsid w:val="00D47900"/>
    <w:rsid w:val="00D508E1"/>
    <w:rsid w:val="00D50C83"/>
    <w:rsid w:val="00D5106C"/>
    <w:rsid w:val="00D514DE"/>
    <w:rsid w:val="00D524E8"/>
    <w:rsid w:val="00D533DB"/>
    <w:rsid w:val="00D53A34"/>
    <w:rsid w:val="00D53E81"/>
    <w:rsid w:val="00D6112D"/>
    <w:rsid w:val="00D61AFC"/>
    <w:rsid w:val="00D62A74"/>
    <w:rsid w:val="00D63106"/>
    <w:rsid w:val="00D63425"/>
    <w:rsid w:val="00D6384D"/>
    <w:rsid w:val="00D6445D"/>
    <w:rsid w:val="00D6458F"/>
    <w:rsid w:val="00D64B58"/>
    <w:rsid w:val="00D66DF6"/>
    <w:rsid w:val="00D70C9E"/>
    <w:rsid w:val="00D70EEE"/>
    <w:rsid w:val="00D7161B"/>
    <w:rsid w:val="00D718E2"/>
    <w:rsid w:val="00D71B39"/>
    <w:rsid w:val="00D72698"/>
    <w:rsid w:val="00D72966"/>
    <w:rsid w:val="00D743FB"/>
    <w:rsid w:val="00D747EF"/>
    <w:rsid w:val="00D7592D"/>
    <w:rsid w:val="00D75BE7"/>
    <w:rsid w:val="00D7696B"/>
    <w:rsid w:val="00D77707"/>
    <w:rsid w:val="00D80F17"/>
    <w:rsid w:val="00D81411"/>
    <w:rsid w:val="00D81BA6"/>
    <w:rsid w:val="00D81E21"/>
    <w:rsid w:val="00D83669"/>
    <w:rsid w:val="00D84566"/>
    <w:rsid w:val="00D84C2D"/>
    <w:rsid w:val="00D84E16"/>
    <w:rsid w:val="00D8552A"/>
    <w:rsid w:val="00D85DBD"/>
    <w:rsid w:val="00D8622A"/>
    <w:rsid w:val="00D86900"/>
    <w:rsid w:val="00D86FC8"/>
    <w:rsid w:val="00D90E92"/>
    <w:rsid w:val="00D90F83"/>
    <w:rsid w:val="00D91F7F"/>
    <w:rsid w:val="00D921A1"/>
    <w:rsid w:val="00D944B2"/>
    <w:rsid w:val="00D9615F"/>
    <w:rsid w:val="00D9681D"/>
    <w:rsid w:val="00D96D93"/>
    <w:rsid w:val="00DA2BEB"/>
    <w:rsid w:val="00DA4533"/>
    <w:rsid w:val="00DA6E8B"/>
    <w:rsid w:val="00DA77B6"/>
    <w:rsid w:val="00DB02EF"/>
    <w:rsid w:val="00DB0DFE"/>
    <w:rsid w:val="00DB33E0"/>
    <w:rsid w:val="00DB4A98"/>
    <w:rsid w:val="00DB4C52"/>
    <w:rsid w:val="00DB5463"/>
    <w:rsid w:val="00DB56EA"/>
    <w:rsid w:val="00DB6147"/>
    <w:rsid w:val="00DC05F6"/>
    <w:rsid w:val="00DC1F6B"/>
    <w:rsid w:val="00DC20CA"/>
    <w:rsid w:val="00DC2226"/>
    <w:rsid w:val="00DC2877"/>
    <w:rsid w:val="00DC2D13"/>
    <w:rsid w:val="00DC2DE4"/>
    <w:rsid w:val="00DC322B"/>
    <w:rsid w:val="00DC3E1E"/>
    <w:rsid w:val="00DC471A"/>
    <w:rsid w:val="00DC4EEA"/>
    <w:rsid w:val="00DC6ECC"/>
    <w:rsid w:val="00DC737F"/>
    <w:rsid w:val="00DC7412"/>
    <w:rsid w:val="00DD133B"/>
    <w:rsid w:val="00DD15B9"/>
    <w:rsid w:val="00DD307F"/>
    <w:rsid w:val="00DD32AF"/>
    <w:rsid w:val="00DD3DA9"/>
    <w:rsid w:val="00DD4086"/>
    <w:rsid w:val="00DD546F"/>
    <w:rsid w:val="00DD55F6"/>
    <w:rsid w:val="00DD6569"/>
    <w:rsid w:val="00DD6902"/>
    <w:rsid w:val="00DD7B71"/>
    <w:rsid w:val="00DD7D3B"/>
    <w:rsid w:val="00DD7DF4"/>
    <w:rsid w:val="00DE18C2"/>
    <w:rsid w:val="00DE1A0C"/>
    <w:rsid w:val="00DE2375"/>
    <w:rsid w:val="00DE2823"/>
    <w:rsid w:val="00DE3EF8"/>
    <w:rsid w:val="00DE49A7"/>
    <w:rsid w:val="00DE5AFE"/>
    <w:rsid w:val="00DF11DA"/>
    <w:rsid w:val="00DF1AE0"/>
    <w:rsid w:val="00DF1FBB"/>
    <w:rsid w:val="00DF2B51"/>
    <w:rsid w:val="00DF2F17"/>
    <w:rsid w:val="00DF4BA6"/>
    <w:rsid w:val="00DF50E0"/>
    <w:rsid w:val="00DF5139"/>
    <w:rsid w:val="00DF637F"/>
    <w:rsid w:val="00DF65C2"/>
    <w:rsid w:val="00DF7640"/>
    <w:rsid w:val="00E03A49"/>
    <w:rsid w:val="00E03FCD"/>
    <w:rsid w:val="00E056D5"/>
    <w:rsid w:val="00E05946"/>
    <w:rsid w:val="00E068D7"/>
    <w:rsid w:val="00E069F1"/>
    <w:rsid w:val="00E069FB"/>
    <w:rsid w:val="00E06A12"/>
    <w:rsid w:val="00E07007"/>
    <w:rsid w:val="00E102A2"/>
    <w:rsid w:val="00E1121B"/>
    <w:rsid w:val="00E11C7B"/>
    <w:rsid w:val="00E12634"/>
    <w:rsid w:val="00E1317F"/>
    <w:rsid w:val="00E1360D"/>
    <w:rsid w:val="00E15B5D"/>
    <w:rsid w:val="00E16594"/>
    <w:rsid w:val="00E17776"/>
    <w:rsid w:val="00E17B3B"/>
    <w:rsid w:val="00E17FA1"/>
    <w:rsid w:val="00E20787"/>
    <w:rsid w:val="00E207D4"/>
    <w:rsid w:val="00E21082"/>
    <w:rsid w:val="00E2217E"/>
    <w:rsid w:val="00E24688"/>
    <w:rsid w:val="00E250A2"/>
    <w:rsid w:val="00E2746B"/>
    <w:rsid w:val="00E30C4B"/>
    <w:rsid w:val="00E31CDC"/>
    <w:rsid w:val="00E3683E"/>
    <w:rsid w:val="00E36A35"/>
    <w:rsid w:val="00E37479"/>
    <w:rsid w:val="00E37B2F"/>
    <w:rsid w:val="00E4180F"/>
    <w:rsid w:val="00E42B3E"/>
    <w:rsid w:val="00E42E0E"/>
    <w:rsid w:val="00E44476"/>
    <w:rsid w:val="00E44A73"/>
    <w:rsid w:val="00E45278"/>
    <w:rsid w:val="00E465A2"/>
    <w:rsid w:val="00E524B6"/>
    <w:rsid w:val="00E5297D"/>
    <w:rsid w:val="00E54091"/>
    <w:rsid w:val="00E56BA4"/>
    <w:rsid w:val="00E56CE4"/>
    <w:rsid w:val="00E60157"/>
    <w:rsid w:val="00E61EEF"/>
    <w:rsid w:val="00E62193"/>
    <w:rsid w:val="00E63969"/>
    <w:rsid w:val="00E6690C"/>
    <w:rsid w:val="00E66D21"/>
    <w:rsid w:val="00E67204"/>
    <w:rsid w:val="00E74957"/>
    <w:rsid w:val="00E74BD6"/>
    <w:rsid w:val="00E80421"/>
    <w:rsid w:val="00E8209D"/>
    <w:rsid w:val="00E84E97"/>
    <w:rsid w:val="00E90255"/>
    <w:rsid w:val="00E92CB1"/>
    <w:rsid w:val="00E93E6D"/>
    <w:rsid w:val="00E94073"/>
    <w:rsid w:val="00E9428D"/>
    <w:rsid w:val="00E95576"/>
    <w:rsid w:val="00E95680"/>
    <w:rsid w:val="00E97CD0"/>
    <w:rsid w:val="00EA0FFF"/>
    <w:rsid w:val="00EA2BFA"/>
    <w:rsid w:val="00EA4700"/>
    <w:rsid w:val="00EA5929"/>
    <w:rsid w:val="00EA5AF2"/>
    <w:rsid w:val="00EA67BF"/>
    <w:rsid w:val="00EA6CB3"/>
    <w:rsid w:val="00EB0AB9"/>
    <w:rsid w:val="00EB1181"/>
    <w:rsid w:val="00EB25CC"/>
    <w:rsid w:val="00EB292D"/>
    <w:rsid w:val="00EB419B"/>
    <w:rsid w:val="00EB4BFB"/>
    <w:rsid w:val="00EB5866"/>
    <w:rsid w:val="00EB5AAF"/>
    <w:rsid w:val="00EB5F42"/>
    <w:rsid w:val="00EB7226"/>
    <w:rsid w:val="00EB788F"/>
    <w:rsid w:val="00EC0D8E"/>
    <w:rsid w:val="00EC22D1"/>
    <w:rsid w:val="00EC3041"/>
    <w:rsid w:val="00EC55F7"/>
    <w:rsid w:val="00EC7D86"/>
    <w:rsid w:val="00ED01F2"/>
    <w:rsid w:val="00ED084F"/>
    <w:rsid w:val="00ED2AB7"/>
    <w:rsid w:val="00ED2CF9"/>
    <w:rsid w:val="00ED3AD2"/>
    <w:rsid w:val="00ED41E2"/>
    <w:rsid w:val="00ED4A3F"/>
    <w:rsid w:val="00ED4AF3"/>
    <w:rsid w:val="00ED5251"/>
    <w:rsid w:val="00ED6DC6"/>
    <w:rsid w:val="00ED730C"/>
    <w:rsid w:val="00ED74E9"/>
    <w:rsid w:val="00ED77FB"/>
    <w:rsid w:val="00ED7AC1"/>
    <w:rsid w:val="00EE07CA"/>
    <w:rsid w:val="00EE1907"/>
    <w:rsid w:val="00EE6D02"/>
    <w:rsid w:val="00EE787B"/>
    <w:rsid w:val="00EE7D8F"/>
    <w:rsid w:val="00EF08BF"/>
    <w:rsid w:val="00EF249B"/>
    <w:rsid w:val="00EF46DD"/>
    <w:rsid w:val="00EF4A4A"/>
    <w:rsid w:val="00EF4C9B"/>
    <w:rsid w:val="00EF63ED"/>
    <w:rsid w:val="00F017C5"/>
    <w:rsid w:val="00F02FA3"/>
    <w:rsid w:val="00F03D59"/>
    <w:rsid w:val="00F0480D"/>
    <w:rsid w:val="00F060A7"/>
    <w:rsid w:val="00F06521"/>
    <w:rsid w:val="00F06E50"/>
    <w:rsid w:val="00F07C1D"/>
    <w:rsid w:val="00F07FF2"/>
    <w:rsid w:val="00F12246"/>
    <w:rsid w:val="00F135AA"/>
    <w:rsid w:val="00F135DE"/>
    <w:rsid w:val="00F15075"/>
    <w:rsid w:val="00F1695C"/>
    <w:rsid w:val="00F16C08"/>
    <w:rsid w:val="00F171D6"/>
    <w:rsid w:val="00F21C90"/>
    <w:rsid w:val="00F23EA8"/>
    <w:rsid w:val="00F25F41"/>
    <w:rsid w:val="00F26786"/>
    <w:rsid w:val="00F27067"/>
    <w:rsid w:val="00F3006C"/>
    <w:rsid w:val="00F308FB"/>
    <w:rsid w:val="00F30EEE"/>
    <w:rsid w:val="00F3108C"/>
    <w:rsid w:val="00F33B8A"/>
    <w:rsid w:val="00F346C3"/>
    <w:rsid w:val="00F36FC1"/>
    <w:rsid w:val="00F371DE"/>
    <w:rsid w:val="00F4044D"/>
    <w:rsid w:val="00F4240E"/>
    <w:rsid w:val="00F43932"/>
    <w:rsid w:val="00F43A31"/>
    <w:rsid w:val="00F43F92"/>
    <w:rsid w:val="00F441BD"/>
    <w:rsid w:val="00F5069F"/>
    <w:rsid w:val="00F52481"/>
    <w:rsid w:val="00F5384A"/>
    <w:rsid w:val="00F54F54"/>
    <w:rsid w:val="00F551F3"/>
    <w:rsid w:val="00F56E19"/>
    <w:rsid w:val="00F57131"/>
    <w:rsid w:val="00F572B6"/>
    <w:rsid w:val="00F57AEC"/>
    <w:rsid w:val="00F60057"/>
    <w:rsid w:val="00F6136C"/>
    <w:rsid w:val="00F61EA4"/>
    <w:rsid w:val="00F6252F"/>
    <w:rsid w:val="00F628A3"/>
    <w:rsid w:val="00F64982"/>
    <w:rsid w:val="00F653FB"/>
    <w:rsid w:val="00F6571E"/>
    <w:rsid w:val="00F65EC4"/>
    <w:rsid w:val="00F7105B"/>
    <w:rsid w:val="00F7425A"/>
    <w:rsid w:val="00F75C8A"/>
    <w:rsid w:val="00F770F5"/>
    <w:rsid w:val="00F77315"/>
    <w:rsid w:val="00F777BD"/>
    <w:rsid w:val="00F77DEA"/>
    <w:rsid w:val="00F806BF"/>
    <w:rsid w:val="00F81FA4"/>
    <w:rsid w:val="00F82254"/>
    <w:rsid w:val="00F825C3"/>
    <w:rsid w:val="00F828AE"/>
    <w:rsid w:val="00F839DD"/>
    <w:rsid w:val="00F83EDE"/>
    <w:rsid w:val="00F85AE1"/>
    <w:rsid w:val="00F873E7"/>
    <w:rsid w:val="00F91660"/>
    <w:rsid w:val="00F92288"/>
    <w:rsid w:val="00F94093"/>
    <w:rsid w:val="00FA06DC"/>
    <w:rsid w:val="00FA089C"/>
    <w:rsid w:val="00FA3228"/>
    <w:rsid w:val="00FA384D"/>
    <w:rsid w:val="00FA38CE"/>
    <w:rsid w:val="00FA4C9E"/>
    <w:rsid w:val="00FA4FA1"/>
    <w:rsid w:val="00FA590D"/>
    <w:rsid w:val="00FB0112"/>
    <w:rsid w:val="00FB0786"/>
    <w:rsid w:val="00FB09AC"/>
    <w:rsid w:val="00FB0DED"/>
    <w:rsid w:val="00FB1ADB"/>
    <w:rsid w:val="00FB1B39"/>
    <w:rsid w:val="00FB38BC"/>
    <w:rsid w:val="00FB39FD"/>
    <w:rsid w:val="00FB3BB1"/>
    <w:rsid w:val="00FB3E52"/>
    <w:rsid w:val="00FB548F"/>
    <w:rsid w:val="00FB60B5"/>
    <w:rsid w:val="00FB7340"/>
    <w:rsid w:val="00FC3C65"/>
    <w:rsid w:val="00FC466D"/>
    <w:rsid w:val="00FC53EA"/>
    <w:rsid w:val="00FC61DB"/>
    <w:rsid w:val="00FD0FCF"/>
    <w:rsid w:val="00FD2301"/>
    <w:rsid w:val="00FD24C1"/>
    <w:rsid w:val="00FD2961"/>
    <w:rsid w:val="00FD3B33"/>
    <w:rsid w:val="00FD3C6F"/>
    <w:rsid w:val="00FD44DA"/>
    <w:rsid w:val="00FD49F9"/>
    <w:rsid w:val="00FD4C8D"/>
    <w:rsid w:val="00FD5CCF"/>
    <w:rsid w:val="00FD6AB2"/>
    <w:rsid w:val="00FD7947"/>
    <w:rsid w:val="00FE0AA9"/>
    <w:rsid w:val="00FE1F61"/>
    <w:rsid w:val="00FE2011"/>
    <w:rsid w:val="00FE5014"/>
    <w:rsid w:val="00FE5EBA"/>
    <w:rsid w:val="00FE6133"/>
    <w:rsid w:val="00FE63DD"/>
    <w:rsid w:val="00FE6D95"/>
    <w:rsid w:val="00FE794F"/>
    <w:rsid w:val="00FE7966"/>
    <w:rsid w:val="00FE7D5F"/>
    <w:rsid w:val="00FE7E39"/>
    <w:rsid w:val="00FF0263"/>
    <w:rsid w:val="00FF0A40"/>
    <w:rsid w:val="00FF120C"/>
    <w:rsid w:val="00FF1A63"/>
    <w:rsid w:val="00FF2EDD"/>
    <w:rsid w:val="00FF3314"/>
    <w:rsid w:val="00FF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01D58"/>
  <w15:docId w15:val="{E4614284-B8F4-4D7F-9272-39DA1AC27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6C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1B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B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C1B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1777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177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7776"/>
  </w:style>
  <w:style w:type="paragraph" w:styleId="Footer">
    <w:name w:val="footer"/>
    <w:basedOn w:val="Normal"/>
    <w:link w:val="FooterChar"/>
    <w:uiPriority w:val="99"/>
    <w:unhideWhenUsed/>
    <w:rsid w:val="00E177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77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medicalinnovation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edicalinnovations.com/index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Accounting</dc:creator>
  <cp:lastModifiedBy>Owner</cp:lastModifiedBy>
  <cp:revision>3</cp:revision>
  <cp:lastPrinted>2015-12-16T16:29:00Z</cp:lastPrinted>
  <dcterms:created xsi:type="dcterms:W3CDTF">2019-07-17T20:43:00Z</dcterms:created>
  <dcterms:modified xsi:type="dcterms:W3CDTF">2019-07-17T21:19:00Z</dcterms:modified>
</cp:coreProperties>
</file>